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304E3" w14:textId="546AAB4A" w:rsidR="009E4081" w:rsidRPr="009E4081" w:rsidRDefault="009E4081" w:rsidP="003B0AE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E4081">
        <w:rPr>
          <w:rFonts w:ascii="Times New Roman" w:hAnsi="Times New Roman" w:cs="Times New Roman"/>
          <w:b/>
          <w:bCs/>
          <w:sz w:val="24"/>
          <w:szCs w:val="24"/>
        </w:rPr>
        <w:t xml:space="preserve">Grand Valley State University RFP #222-51 Salesforce Managed Services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Questions &amp; Responses</w:t>
      </w:r>
    </w:p>
    <w:p w14:paraId="15FF7777" w14:textId="77777777" w:rsidR="009E4081" w:rsidRDefault="009E4081" w:rsidP="003B0A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EC2F89" w14:textId="6FBF3920" w:rsidR="00717239" w:rsidRPr="009E4081" w:rsidRDefault="00717239" w:rsidP="003B0AE6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  <w:r w:rsidRPr="009E4081">
        <w:rPr>
          <w:rFonts w:ascii="Times New Roman" w:hAnsi="Times New Roman" w:cs="Times New Roman"/>
          <w:sz w:val="24"/>
          <w:szCs w:val="24"/>
        </w:rPr>
        <w:t>Could the University share their last 1 year ticket data export / average ticket size and volume?</w:t>
      </w:r>
      <w:r w:rsidRPr="009E4081">
        <w:rPr>
          <w:rFonts w:ascii="Times New Roman" w:hAnsi="Times New Roman" w:cs="Times New Roman"/>
          <w:sz w:val="24"/>
          <w:szCs w:val="24"/>
        </w:rPr>
        <w:t xml:space="preserve">  </w:t>
      </w:r>
      <w:r w:rsidR="003B0AE6" w:rsidRPr="009E4081">
        <w:rPr>
          <w:rFonts w:ascii="Times New Roman" w:hAnsi="Times New Roman" w:cs="Times New Roman"/>
          <w:sz w:val="24"/>
          <w:szCs w:val="24"/>
        </w:rPr>
        <w:br/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150 tickets</w:t>
      </w:r>
      <w:r w:rsidRPr="009E4081">
        <w:rPr>
          <w:rFonts w:ascii="Times New Roman" w:hAnsi="Times New Roman" w:cs="Times New Roman"/>
          <w:sz w:val="24"/>
          <w:szCs w:val="24"/>
        </w:rPr>
        <w:br/>
      </w:r>
      <w:r w:rsidRPr="009E4081">
        <w:rPr>
          <w:rFonts w:ascii="Times New Roman" w:hAnsi="Times New Roman" w:cs="Times New Roman"/>
          <w:sz w:val="24"/>
          <w:szCs w:val="24"/>
        </w:rPr>
        <w:br/>
      </w:r>
      <w:r w:rsidRPr="009E4081">
        <w:rPr>
          <w:rFonts w:ascii="Times New Roman" w:hAnsi="Times New Roman" w:cs="Times New Roman"/>
          <w:sz w:val="24"/>
          <w:szCs w:val="24"/>
        </w:rPr>
        <w:t>How is the University currently managing Salesforce Managed Services?</w:t>
      </w:r>
      <w:r w:rsidRPr="009E4081">
        <w:rPr>
          <w:rFonts w:ascii="Times New Roman" w:hAnsi="Times New Roman" w:cs="Times New Roman"/>
          <w:sz w:val="24"/>
          <w:szCs w:val="24"/>
        </w:rPr>
        <w:t xml:space="preserve">  </w:t>
      </w:r>
      <w:r w:rsidRPr="009E4081">
        <w:rPr>
          <w:rFonts w:ascii="Times New Roman" w:hAnsi="Times New Roman" w:cs="Times New Roman"/>
          <w:sz w:val="24"/>
          <w:szCs w:val="24"/>
        </w:rPr>
        <w:br/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Currently, new system repair issues around validation rules and flows.</w:t>
      </w:r>
      <w:r w:rsidRPr="009E4081">
        <w:rPr>
          <w:rFonts w:ascii="Times New Roman" w:hAnsi="Times New Roman" w:cs="Times New Roman"/>
          <w:sz w:val="24"/>
          <w:szCs w:val="24"/>
        </w:rPr>
        <w:br/>
      </w:r>
      <w:r w:rsidRPr="009E4081">
        <w:rPr>
          <w:rFonts w:ascii="Times New Roman" w:hAnsi="Times New Roman" w:cs="Times New Roman"/>
          <w:sz w:val="24"/>
          <w:szCs w:val="24"/>
        </w:rPr>
        <w:br/>
      </w:r>
      <w:r w:rsidRPr="009E4081">
        <w:rPr>
          <w:rFonts w:ascii="Times New Roman" w:hAnsi="Times New Roman" w:cs="Times New Roman"/>
          <w:sz w:val="24"/>
          <w:szCs w:val="24"/>
        </w:rPr>
        <w:t>Is there an incumbent currently providing the Managed Services as per the scope of services in the RFP? Is yes, could the University please share the details of the current incumbent?</w:t>
      </w:r>
      <w:r w:rsidRPr="009E4081">
        <w:rPr>
          <w:rFonts w:ascii="Times New Roman" w:hAnsi="Times New Roman" w:cs="Times New Roman"/>
          <w:sz w:val="24"/>
          <w:szCs w:val="24"/>
        </w:rPr>
        <w:t xml:space="preserve">  </w:t>
      </w:r>
      <w:r w:rsidR="003B0AE6" w:rsidRPr="009E4081">
        <w:rPr>
          <w:rFonts w:ascii="Times New Roman" w:hAnsi="Times New Roman" w:cs="Times New Roman"/>
          <w:sz w:val="24"/>
          <w:szCs w:val="24"/>
        </w:rPr>
        <w:br/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Yes, there is an incumbent</w:t>
      </w:r>
    </w:p>
    <w:p w14:paraId="356E0C58" w14:textId="3067AF41" w:rsidR="00717239" w:rsidRPr="009E4081" w:rsidRDefault="00717239" w:rsidP="003B0A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4081">
        <w:rPr>
          <w:rFonts w:ascii="Times New Roman" w:hAnsi="Times New Roman" w:cs="Times New Roman"/>
          <w:sz w:val="24"/>
          <w:szCs w:val="24"/>
        </w:rPr>
        <w:br/>
      </w:r>
      <w:r w:rsidRPr="009E4081">
        <w:rPr>
          <w:rFonts w:ascii="Times New Roman" w:hAnsi="Times New Roman" w:cs="Times New Roman"/>
          <w:sz w:val="24"/>
          <w:szCs w:val="24"/>
        </w:rPr>
        <w:t>Can University accept consultants to deliver the Managed Services from Offshore (Non-US) office?</w:t>
      </w:r>
      <w:r w:rsidRPr="009E4081">
        <w:rPr>
          <w:rFonts w:ascii="Times New Roman" w:hAnsi="Times New Roman" w:cs="Times New Roman"/>
          <w:sz w:val="24"/>
          <w:szCs w:val="24"/>
        </w:rPr>
        <w:t xml:space="preserve">  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No</w:t>
      </w:r>
      <w:r w:rsidRPr="009E4081">
        <w:rPr>
          <w:rFonts w:ascii="Times New Roman" w:hAnsi="Times New Roman" w:cs="Times New Roman"/>
          <w:sz w:val="24"/>
          <w:szCs w:val="24"/>
        </w:rPr>
        <w:br/>
      </w:r>
      <w:r w:rsidRPr="009E4081">
        <w:rPr>
          <w:rFonts w:ascii="Times New Roman" w:hAnsi="Times New Roman" w:cs="Times New Roman"/>
          <w:sz w:val="24"/>
          <w:szCs w:val="24"/>
        </w:rPr>
        <w:br/>
      </w:r>
      <w:r w:rsidRPr="009E4081">
        <w:rPr>
          <w:rFonts w:ascii="Times New Roman" w:hAnsi="Times New Roman" w:cs="Times New Roman"/>
          <w:sz w:val="24"/>
          <w:szCs w:val="24"/>
        </w:rPr>
        <w:t>Do the consultants need to be present onsite (University Campus) to deliver the Managed Services as per the scope of the RFP?</w:t>
      </w:r>
      <w:r w:rsidRPr="009E4081">
        <w:rPr>
          <w:rFonts w:ascii="Times New Roman" w:hAnsi="Times New Roman" w:cs="Times New Roman"/>
          <w:sz w:val="24"/>
          <w:szCs w:val="24"/>
        </w:rPr>
        <w:t xml:space="preserve">  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No</w:t>
      </w:r>
      <w:r w:rsidRPr="009E4081">
        <w:rPr>
          <w:rFonts w:ascii="Times New Roman" w:hAnsi="Times New Roman" w:cs="Times New Roman"/>
          <w:sz w:val="24"/>
          <w:szCs w:val="24"/>
        </w:rPr>
        <w:br/>
      </w:r>
      <w:r w:rsidRPr="009E4081">
        <w:rPr>
          <w:rFonts w:ascii="Times New Roman" w:hAnsi="Times New Roman" w:cs="Times New Roman"/>
          <w:sz w:val="24"/>
          <w:szCs w:val="24"/>
        </w:rPr>
        <w:br/>
      </w:r>
      <w:r w:rsidR="00A00E7A" w:rsidRPr="009E4081">
        <w:rPr>
          <w:rFonts w:ascii="Times New Roman" w:hAnsi="Times New Roman" w:cs="Times New Roman"/>
          <w:sz w:val="24"/>
          <w:szCs w:val="24"/>
        </w:rPr>
        <w:t xml:space="preserve">The RFP states that the University needs 2 positions (Salesforce Architect and Senior Salesforce Consultant). However, it is immensely difficult to provide the remaining skills (Talend or other data integration tools, Blackthorn Events platform, Tableau, Demand Tools, XL-Connector, </w:t>
      </w:r>
      <w:proofErr w:type="spellStart"/>
      <w:r w:rsidR="00A00E7A" w:rsidRPr="009E4081">
        <w:rPr>
          <w:rFonts w:ascii="Times New Roman" w:hAnsi="Times New Roman" w:cs="Times New Roman"/>
          <w:sz w:val="24"/>
          <w:szCs w:val="24"/>
        </w:rPr>
        <w:t>Elements.cloud</w:t>
      </w:r>
      <w:proofErr w:type="spellEnd"/>
      <w:r w:rsidR="00A00E7A" w:rsidRPr="009E40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0E7A" w:rsidRPr="009E4081">
        <w:rPr>
          <w:rFonts w:ascii="Times New Roman" w:hAnsi="Times New Roman" w:cs="Times New Roman"/>
          <w:sz w:val="24"/>
          <w:szCs w:val="24"/>
        </w:rPr>
        <w:t>Jotform</w:t>
      </w:r>
      <w:proofErr w:type="spellEnd"/>
      <w:r w:rsidR="00A00E7A" w:rsidRPr="009E4081">
        <w:rPr>
          <w:rFonts w:ascii="Times New Roman" w:hAnsi="Times New Roman" w:cs="Times New Roman"/>
          <w:sz w:val="24"/>
          <w:szCs w:val="24"/>
        </w:rPr>
        <w:t>, Sign-now) in the two positions requested as these are varied skills. Is the University open to accept more consultants (.5FTE) with these skills?</w:t>
      </w:r>
      <w:r w:rsidR="00A00E7A" w:rsidRPr="009E4081">
        <w:rPr>
          <w:rFonts w:ascii="Times New Roman" w:hAnsi="Times New Roman" w:cs="Times New Roman"/>
          <w:sz w:val="24"/>
          <w:szCs w:val="24"/>
        </w:rPr>
        <w:t xml:space="preserve">  </w:t>
      </w:r>
      <w:r w:rsidR="00A00E7A" w:rsidRPr="009E4081">
        <w:rPr>
          <w:rFonts w:ascii="Times New Roman" w:hAnsi="Times New Roman" w:cs="Times New Roman"/>
          <w:color w:val="C00000"/>
          <w:sz w:val="24"/>
          <w:szCs w:val="24"/>
        </w:rPr>
        <w:t>Yes</w:t>
      </w:r>
      <w:r w:rsidR="00A00E7A" w:rsidRPr="009E4081">
        <w:rPr>
          <w:rFonts w:ascii="Times New Roman" w:hAnsi="Times New Roman" w:cs="Times New Roman"/>
          <w:sz w:val="24"/>
          <w:szCs w:val="24"/>
        </w:rPr>
        <w:br/>
      </w:r>
      <w:r w:rsidR="00A00E7A" w:rsidRPr="009E4081">
        <w:rPr>
          <w:rFonts w:ascii="Times New Roman" w:hAnsi="Times New Roman" w:cs="Times New Roman"/>
          <w:sz w:val="24"/>
          <w:szCs w:val="24"/>
        </w:rPr>
        <w:br/>
      </w:r>
      <w:r w:rsidR="00A00E7A" w:rsidRPr="009E4081">
        <w:rPr>
          <w:rFonts w:ascii="Times New Roman" w:eastAsia="Times New Roman" w:hAnsi="Times New Roman" w:cs="Times New Roman"/>
          <w:color w:val="000000"/>
          <w:sz w:val="24"/>
          <w:szCs w:val="24"/>
        </w:rPr>
        <w:t>Could the University share its last year spend on the Salesforce Managed Services?</w:t>
      </w:r>
      <w:r w:rsidR="00A00E7A" w:rsidRPr="009E4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A00E7A" w:rsidRPr="009E4081">
        <w:rPr>
          <w:rFonts w:ascii="Times New Roman" w:eastAsia="Times New Roman" w:hAnsi="Times New Roman" w:cs="Times New Roman"/>
          <w:color w:val="C00000"/>
          <w:sz w:val="24"/>
          <w:szCs w:val="24"/>
        </w:rPr>
        <w:t>No</w:t>
      </w:r>
      <w:r w:rsidR="00A00E7A" w:rsidRPr="009E4081">
        <w:rPr>
          <w:rFonts w:ascii="Times New Roman" w:eastAsia="Times New Roman" w:hAnsi="Times New Roman" w:cs="Times New Roman"/>
          <w:color w:val="C00000"/>
          <w:sz w:val="24"/>
          <w:szCs w:val="24"/>
        </w:rPr>
        <w:br/>
      </w:r>
      <w:r w:rsidR="00A00E7A" w:rsidRPr="009E4081">
        <w:rPr>
          <w:rFonts w:ascii="Times New Roman" w:eastAsia="Times New Roman" w:hAnsi="Times New Roman" w:cs="Times New Roman"/>
          <w:color w:val="C00000"/>
          <w:sz w:val="24"/>
          <w:szCs w:val="24"/>
        </w:rPr>
        <w:br/>
      </w:r>
      <w:r w:rsidR="00A00E7A" w:rsidRPr="009E4081">
        <w:rPr>
          <w:rFonts w:ascii="Times New Roman" w:eastAsia="Times New Roman" w:hAnsi="Times New Roman" w:cs="Times New Roman"/>
          <w:color w:val="000000"/>
          <w:sz w:val="24"/>
          <w:szCs w:val="24"/>
        </w:rPr>
        <w:t>Could the University please elaborate if they are looking at a Fixed Price or a Time and Material basis contract under this RFP?</w:t>
      </w:r>
      <w:r w:rsidR="00A00E7A" w:rsidRPr="009E40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A00E7A" w:rsidRPr="009E4081">
        <w:rPr>
          <w:rFonts w:ascii="Times New Roman" w:eastAsia="Times New Roman" w:hAnsi="Times New Roman" w:cs="Times New Roman"/>
          <w:color w:val="C00000"/>
          <w:sz w:val="24"/>
          <w:szCs w:val="24"/>
        </w:rPr>
        <w:t>Fixed Price</w:t>
      </w:r>
    </w:p>
    <w:p w14:paraId="74FE8D11" w14:textId="77777777" w:rsidR="00717239" w:rsidRPr="009E4081" w:rsidRDefault="00717239" w:rsidP="00D84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799215" w14:textId="72C02C57" w:rsidR="00A00E7A" w:rsidRPr="009E4081" w:rsidRDefault="00A00E7A" w:rsidP="00A00E7A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9E4081">
        <w:rPr>
          <w:rFonts w:ascii="Times New Roman" w:eastAsia="Times New Roman" w:hAnsi="Times New Roman" w:cs="Times New Roman"/>
          <w:color w:val="000000"/>
          <w:sz w:val="24"/>
          <w:szCs w:val="24"/>
        </w:rPr>
        <w:t>Are the 10 hours and 20 hours mentioned in the RFP a minimum work guarantee (hours/week) allocated with the required support services?</w:t>
      </w:r>
      <w:r w:rsidRPr="009E4081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</w:t>
      </w:r>
      <w:r w:rsidR="009E4081">
        <w:rPr>
          <w:rFonts w:ascii="Times New Roman" w:eastAsia="Times New Roman" w:hAnsi="Times New Roman" w:cs="Times New Roman"/>
          <w:color w:val="C00000"/>
          <w:sz w:val="24"/>
          <w:szCs w:val="24"/>
        </w:rPr>
        <w:br/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No, listed are a max</w:t>
      </w:r>
      <w:r w:rsidR="009E4081">
        <w:rPr>
          <w:rFonts w:ascii="Times New Roman" w:hAnsi="Times New Roman" w:cs="Times New Roman"/>
          <w:color w:val="C00000"/>
          <w:sz w:val="24"/>
          <w:szCs w:val="24"/>
        </w:rPr>
        <w:t>.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 xml:space="preserve"> Fixed budget due to grant funding.</w:t>
      </w:r>
    </w:p>
    <w:p w14:paraId="00381771" w14:textId="316DA56E" w:rsidR="003B77C2" w:rsidRPr="009E4081" w:rsidRDefault="003B77C2" w:rsidP="003B0A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4081">
        <w:rPr>
          <w:rFonts w:ascii="Times New Roman" w:eastAsia="Times New Roman" w:hAnsi="Times New Roman" w:cs="Times New Roman"/>
          <w:color w:val="000000"/>
          <w:sz w:val="24"/>
          <w:szCs w:val="24"/>
        </w:rPr>
        <w:t>Could the University elaborate if they have a pre-approved budget for this contract?</w:t>
      </w:r>
      <w:r w:rsidRPr="009E40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There is a pre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-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 xml:space="preserve">approved budget 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 xml:space="preserve">but 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not available until September</w:t>
      </w:r>
      <w:r w:rsidR="003B0AE6" w:rsidRPr="009E4081">
        <w:rPr>
          <w:rFonts w:ascii="Times New Roman" w:hAnsi="Times New Roman" w:cs="Times New Roman"/>
          <w:sz w:val="24"/>
          <w:szCs w:val="24"/>
        </w:rPr>
        <w:br/>
      </w:r>
    </w:p>
    <w:p w14:paraId="1BC9F4C9" w14:textId="56702C93" w:rsidR="00A00E7A" w:rsidRPr="009E4081" w:rsidRDefault="003B77C2" w:rsidP="003B0AE6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  <w:r w:rsidRPr="009E4081">
        <w:rPr>
          <w:rFonts w:ascii="Times New Roman" w:eastAsia="Times New Roman" w:hAnsi="Times New Roman" w:cs="Times New Roman"/>
          <w:color w:val="000000"/>
          <w:sz w:val="24"/>
          <w:szCs w:val="24"/>
        </w:rPr>
        <w:t>Please describe the business need / pain point for issuing the RFP?</w:t>
      </w:r>
      <w:r w:rsidRPr="009E4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AE6" w:rsidRPr="009E40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Federal and state grant funded requirements</w:t>
      </w:r>
    </w:p>
    <w:p w14:paraId="2B75845A" w14:textId="77777777" w:rsidR="003B77C2" w:rsidRPr="009E4081" w:rsidRDefault="003B77C2" w:rsidP="003B0A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2412FB" w14:textId="254F60A6" w:rsidR="003B77C2" w:rsidRPr="009E4081" w:rsidRDefault="00B17850" w:rsidP="003B0A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4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is the average ticket volume received </w:t>
      </w:r>
      <w:proofErr w:type="gramStart"/>
      <w:r w:rsidRPr="009E4081">
        <w:rPr>
          <w:rFonts w:ascii="Times New Roman" w:eastAsia="Times New Roman" w:hAnsi="Times New Roman" w:cs="Times New Roman"/>
          <w:color w:val="000000"/>
          <w:sz w:val="24"/>
          <w:szCs w:val="24"/>
        </w:rPr>
        <w:t>on a monthly basis</w:t>
      </w:r>
      <w:proofErr w:type="gramEnd"/>
      <w:r w:rsidRPr="009E4081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 w:rsidRPr="009E4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E4081">
        <w:rPr>
          <w:rFonts w:ascii="Times New Roman" w:eastAsia="Times New Roman" w:hAnsi="Times New Roman" w:cs="Times New Roman"/>
          <w:color w:val="C00000"/>
          <w:sz w:val="24"/>
          <w:szCs w:val="24"/>
        </w:rPr>
        <w:t>10 / month</w:t>
      </w:r>
      <w:r w:rsidRPr="009E4081">
        <w:rPr>
          <w:rFonts w:ascii="Times New Roman" w:eastAsia="Times New Roman" w:hAnsi="Times New Roman" w:cs="Times New Roman"/>
          <w:sz w:val="24"/>
          <w:szCs w:val="24"/>
        </w:rPr>
        <w:br/>
      </w:r>
      <w:r w:rsidRPr="009E4081">
        <w:rPr>
          <w:rFonts w:ascii="Times New Roman" w:eastAsia="Times New Roman" w:hAnsi="Times New Roman" w:cs="Times New Roman"/>
          <w:sz w:val="24"/>
          <w:szCs w:val="24"/>
        </w:rPr>
        <w:br/>
      </w:r>
      <w:r w:rsidRPr="009E4081">
        <w:rPr>
          <w:rFonts w:ascii="Times New Roman" w:eastAsia="Times New Roman" w:hAnsi="Times New Roman" w:cs="Times New Roman"/>
          <w:color w:val="000000"/>
          <w:sz w:val="24"/>
          <w:szCs w:val="24"/>
        </w:rPr>
        <w:t>Could the University share priority and number of tickets in each functional area?</w:t>
      </w:r>
      <w:r w:rsidRPr="009E4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E4081">
        <w:rPr>
          <w:rFonts w:ascii="Times New Roman" w:eastAsia="Times New Roman" w:hAnsi="Times New Roman" w:cs="Times New Roman"/>
          <w:color w:val="C00000"/>
          <w:sz w:val="24"/>
          <w:szCs w:val="24"/>
        </w:rPr>
        <w:t>No</w:t>
      </w:r>
      <w:r w:rsidRPr="009E4081">
        <w:rPr>
          <w:rFonts w:ascii="Times New Roman" w:eastAsia="Times New Roman" w:hAnsi="Times New Roman" w:cs="Times New Roman"/>
          <w:sz w:val="24"/>
          <w:szCs w:val="24"/>
        </w:rPr>
        <w:br/>
      </w:r>
      <w:r w:rsidRPr="009E4081">
        <w:rPr>
          <w:rFonts w:ascii="Times New Roman" w:eastAsia="Times New Roman" w:hAnsi="Times New Roman" w:cs="Times New Roman"/>
          <w:sz w:val="24"/>
          <w:szCs w:val="24"/>
        </w:rPr>
        <w:br/>
      </w:r>
      <w:r w:rsidRPr="009E4081">
        <w:rPr>
          <w:rFonts w:ascii="Times New Roman" w:eastAsia="Times New Roman" w:hAnsi="Times New Roman" w:cs="Times New Roman"/>
          <w:color w:val="000000"/>
          <w:sz w:val="24"/>
          <w:szCs w:val="24"/>
        </w:rPr>
        <w:t>Could the University share their sample Managed Services agreement?</w:t>
      </w:r>
      <w:r w:rsidRPr="009E4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722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E4081">
        <w:rPr>
          <w:rFonts w:ascii="Times New Roman" w:eastAsia="Times New Roman" w:hAnsi="Times New Roman" w:cs="Times New Roman"/>
          <w:color w:val="C00000"/>
          <w:sz w:val="24"/>
          <w:szCs w:val="24"/>
        </w:rPr>
        <w:t>No</w:t>
      </w:r>
      <w:r w:rsidRPr="009E4081">
        <w:rPr>
          <w:rFonts w:ascii="Times New Roman" w:eastAsia="Times New Roman" w:hAnsi="Times New Roman" w:cs="Times New Roman"/>
          <w:sz w:val="24"/>
          <w:szCs w:val="24"/>
        </w:rPr>
        <w:br/>
      </w:r>
      <w:r w:rsidRPr="009E4081">
        <w:rPr>
          <w:rFonts w:ascii="Times New Roman" w:eastAsia="Times New Roman" w:hAnsi="Times New Roman" w:cs="Times New Roman"/>
          <w:sz w:val="24"/>
          <w:szCs w:val="24"/>
        </w:rPr>
        <w:br/>
      </w:r>
      <w:r w:rsidRPr="009E40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What are the anticipated working hours the consultants are required to be available?</w:t>
      </w:r>
      <w:r w:rsidRPr="009E4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B0AE6" w:rsidRPr="009E408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8am-5pm Mon-Friday EST</w:t>
      </w:r>
    </w:p>
    <w:p w14:paraId="3FB51782" w14:textId="374320D5" w:rsidR="003B0AE6" w:rsidRPr="009E4081" w:rsidRDefault="00B17850" w:rsidP="003B0AE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4081">
        <w:rPr>
          <w:rFonts w:ascii="Times New Roman" w:hAnsi="Times New Roman" w:cs="Times New Roman"/>
          <w:sz w:val="24"/>
          <w:szCs w:val="24"/>
        </w:rPr>
        <w:br/>
      </w:r>
      <w:r w:rsidRPr="009E4081">
        <w:rPr>
          <w:rFonts w:ascii="Times New Roman" w:hAnsi="Times New Roman" w:cs="Times New Roman"/>
          <w:sz w:val="24"/>
          <w:szCs w:val="24"/>
        </w:rPr>
        <w:t>Could the University please share a detailed scope of work requirement document for better understanding?</w:t>
      </w:r>
      <w:r w:rsidR="00672252">
        <w:rPr>
          <w:rFonts w:ascii="Times New Roman" w:hAnsi="Times New Roman" w:cs="Times New Roman"/>
          <w:sz w:val="24"/>
          <w:szCs w:val="24"/>
        </w:rPr>
        <w:t xml:space="preserve"> </w:t>
      </w:r>
      <w:r w:rsidRPr="009E4081">
        <w:rPr>
          <w:rFonts w:ascii="Times New Roman" w:hAnsi="Times New Roman" w:cs="Times New Roman"/>
          <w:sz w:val="24"/>
          <w:szCs w:val="24"/>
        </w:rPr>
        <w:t xml:space="preserve"> 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No</w:t>
      </w:r>
      <w:r w:rsidRPr="009E4081">
        <w:rPr>
          <w:rFonts w:ascii="Times New Roman" w:hAnsi="Times New Roman" w:cs="Times New Roman"/>
          <w:sz w:val="24"/>
          <w:szCs w:val="24"/>
        </w:rPr>
        <w:br/>
      </w:r>
      <w:r w:rsidRPr="009E4081">
        <w:rPr>
          <w:rFonts w:ascii="Times New Roman" w:hAnsi="Times New Roman" w:cs="Times New Roman"/>
          <w:sz w:val="24"/>
          <w:szCs w:val="24"/>
        </w:rPr>
        <w:br/>
      </w:r>
      <w:r w:rsidRPr="009E4081">
        <w:rPr>
          <w:rFonts w:ascii="Times New Roman" w:hAnsi="Times New Roman" w:cs="Times New Roman"/>
          <w:sz w:val="24"/>
          <w:szCs w:val="24"/>
        </w:rPr>
        <w:t xml:space="preserve">Is the University looking for additional support during outside of regular working hours / weekend support? If </w:t>
      </w:r>
      <w:proofErr w:type="gramStart"/>
      <w:r w:rsidRPr="009E4081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Pr="009E4081">
        <w:rPr>
          <w:rFonts w:ascii="Times New Roman" w:hAnsi="Times New Roman" w:cs="Times New Roman"/>
          <w:sz w:val="24"/>
          <w:szCs w:val="24"/>
        </w:rPr>
        <w:t>, how often required?</w:t>
      </w:r>
      <w:r w:rsidRPr="009E4081">
        <w:rPr>
          <w:rFonts w:ascii="Times New Roman" w:hAnsi="Times New Roman" w:cs="Times New Roman"/>
          <w:sz w:val="24"/>
          <w:szCs w:val="24"/>
        </w:rPr>
        <w:t xml:space="preserve">  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No</w:t>
      </w:r>
      <w:r w:rsidRPr="009E4081">
        <w:rPr>
          <w:rFonts w:ascii="Times New Roman" w:hAnsi="Times New Roman" w:cs="Times New Roman"/>
          <w:sz w:val="24"/>
          <w:szCs w:val="24"/>
        </w:rPr>
        <w:br/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br/>
      </w:r>
      <w:r w:rsidRPr="009E4081">
        <w:rPr>
          <w:rFonts w:ascii="Times New Roman" w:hAnsi="Times New Roman" w:cs="Times New Roman"/>
          <w:sz w:val="24"/>
          <w:szCs w:val="24"/>
        </w:rPr>
        <w:t xml:space="preserve">What is the size of the current inhouse support </w:t>
      </w:r>
      <w:proofErr w:type="gramStart"/>
      <w:r w:rsidRPr="009E4081">
        <w:rPr>
          <w:rFonts w:ascii="Times New Roman" w:hAnsi="Times New Roman" w:cs="Times New Roman"/>
          <w:sz w:val="24"/>
          <w:szCs w:val="24"/>
        </w:rPr>
        <w:t>team, if</w:t>
      </w:r>
      <w:proofErr w:type="gramEnd"/>
      <w:r w:rsidRPr="009E4081">
        <w:rPr>
          <w:rFonts w:ascii="Times New Roman" w:hAnsi="Times New Roman" w:cs="Times New Roman"/>
          <w:sz w:val="24"/>
          <w:szCs w:val="24"/>
        </w:rPr>
        <w:t xml:space="preserve"> the team is available?</w:t>
      </w:r>
      <w:r w:rsidRPr="009E4081">
        <w:rPr>
          <w:rFonts w:ascii="Times New Roman" w:hAnsi="Times New Roman" w:cs="Times New Roman"/>
          <w:sz w:val="24"/>
          <w:szCs w:val="24"/>
        </w:rPr>
        <w:t xml:space="preserve">  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3</w:t>
      </w:r>
      <w:r w:rsidRPr="009E4081">
        <w:rPr>
          <w:rFonts w:ascii="Times New Roman" w:hAnsi="Times New Roman" w:cs="Times New Roman"/>
          <w:sz w:val="24"/>
          <w:szCs w:val="24"/>
        </w:rPr>
        <w:br/>
      </w:r>
      <w:r w:rsidRPr="009E4081">
        <w:rPr>
          <w:rFonts w:ascii="Times New Roman" w:hAnsi="Times New Roman" w:cs="Times New Roman"/>
          <w:sz w:val="24"/>
          <w:szCs w:val="24"/>
        </w:rPr>
        <w:br/>
      </w:r>
      <w:r w:rsidRPr="009E4081">
        <w:rPr>
          <w:rFonts w:ascii="Times New Roman" w:hAnsi="Times New Roman" w:cs="Times New Roman"/>
          <w:sz w:val="24"/>
          <w:szCs w:val="24"/>
        </w:rPr>
        <w:t>Could the University please confirm if they will accept the 3 customers references (Salesforce Implementation) from private / commercial sector?</w:t>
      </w:r>
      <w:r w:rsidRPr="009E4081">
        <w:rPr>
          <w:rFonts w:ascii="Times New Roman" w:hAnsi="Times New Roman" w:cs="Times New Roman"/>
          <w:sz w:val="24"/>
          <w:szCs w:val="24"/>
        </w:rPr>
        <w:t xml:space="preserve">  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Yes</w:t>
      </w:r>
      <w:r w:rsidRPr="009E4081">
        <w:rPr>
          <w:rFonts w:ascii="Times New Roman" w:hAnsi="Times New Roman" w:cs="Times New Roman"/>
          <w:sz w:val="24"/>
          <w:szCs w:val="24"/>
        </w:rPr>
        <w:br/>
      </w:r>
      <w:r w:rsidRPr="009E4081">
        <w:rPr>
          <w:rFonts w:ascii="Times New Roman" w:hAnsi="Times New Roman" w:cs="Times New Roman"/>
          <w:sz w:val="24"/>
          <w:szCs w:val="24"/>
        </w:rPr>
        <w:br/>
      </w:r>
      <w:r w:rsidR="003B0AE6" w:rsidRPr="009E4081">
        <w:rPr>
          <w:rFonts w:ascii="Times New Roman" w:hAnsi="Times New Roman" w:cs="Times New Roman"/>
          <w:sz w:val="24"/>
          <w:szCs w:val="24"/>
        </w:rPr>
        <w:t xml:space="preserve">What is the duration of this contract? Please describe the period of performance for the services under this </w:t>
      </w:r>
      <w:proofErr w:type="gramStart"/>
      <w:r w:rsidR="003B0AE6" w:rsidRPr="009E4081">
        <w:rPr>
          <w:rFonts w:ascii="Times New Roman" w:hAnsi="Times New Roman" w:cs="Times New Roman"/>
          <w:sz w:val="24"/>
          <w:szCs w:val="24"/>
        </w:rPr>
        <w:t>RFP?</w:t>
      </w:r>
      <w:proofErr w:type="gramEnd"/>
      <w:r w:rsidR="003B0AE6" w:rsidRPr="009E4081">
        <w:rPr>
          <w:rFonts w:ascii="Times New Roman" w:hAnsi="Times New Roman" w:cs="Times New Roman"/>
          <w:sz w:val="24"/>
          <w:szCs w:val="24"/>
        </w:rPr>
        <w:t xml:space="preserve">  </w:t>
      </w:r>
      <w:r w:rsidR="003B0AE6" w:rsidRPr="009E4081">
        <w:rPr>
          <w:rFonts w:ascii="Times New Roman" w:hAnsi="Times New Roman" w:cs="Times New Roman"/>
          <w:color w:val="C00000"/>
          <w:sz w:val="24"/>
          <w:szCs w:val="24"/>
        </w:rPr>
        <w:t>1 year renewable</w:t>
      </w:r>
    </w:p>
    <w:p w14:paraId="6984A739" w14:textId="075AC145" w:rsidR="00D847E5" w:rsidRPr="009E4081" w:rsidRDefault="00717239" w:rsidP="00D847E5">
      <w:pPr>
        <w:pStyle w:val="NoSpacing"/>
        <w:rPr>
          <w:rFonts w:ascii="Times New Roman" w:hAnsi="Times New Roman" w:cs="Times New Roman"/>
          <w:color w:val="4472C4"/>
          <w:sz w:val="24"/>
          <w:szCs w:val="24"/>
        </w:rPr>
      </w:pPr>
      <w:r w:rsidRPr="009E4081">
        <w:rPr>
          <w:rFonts w:ascii="Times New Roman" w:hAnsi="Times New Roman" w:cs="Times New Roman"/>
          <w:sz w:val="24"/>
          <w:szCs w:val="24"/>
        </w:rPr>
        <w:br/>
      </w:r>
      <w:r w:rsidR="00D847E5" w:rsidRPr="009E4081">
        <w:rPr>
          <w:rFonts w:ascii="Times New Roman" w:hAnsi="Times New Roman" w:cs="Times New Roman"/>
          <w:sz w:val="24"/>
          <w:szCs w:val="24"/>
        </w:rPr>
        <w:t xml:space="preserve">When was Salesforce first implemented? </w:t>
      </w:r>
      <w:r w:rsidR="00D847E5" w:rsidRPr="009E4081">
        <w:rPr>
          <w:rFonts w:ascii="Times New Roman" w:hAnsi="Times New Roman" w:cs="Times New Roman"/>
          <w:color w:val="C00000"/>
          <w:sz w:val="24"/>
          <w:szCs w:val="24"/>
        </w:rPr>
        <w:t>January 2022</w:t>
      </w:r>
      <w:r w:rsidR="00D847E5" w:rsidRPr="009E4081">
        <w:rPr>
          <w:rFonts w:ascii="Times New Roman" w:hAnsi="Times New Roman" w:cs="Times New Roman"/>
          <w:color w:val="4472C4"/>
          <w:sz w:val="24"/>
          <w:szCs w:val="24"/>
        </w:rPr>
        <w:br/>
      </w:r>
    </w:p>
    <w:p w14:paraId="2110329D" w14:textId="4511FCEF" w:rsidR="00D847E5" w:rsidRPr="009E4081" w:rsidRDefault="00D847E5" w:rsidP="00D847E5">
      <w:pPr>
        <w:pStyle w:val="NoSpacing"/>
        <w:rPr>
          <w:rFonts w:ascii="Times New Roman" w:hAnsi="Times New Roman" w:cs="Times New Roman"/>
          <w:color w:val="4472C4"/>
          <w:sz w:val="24"/>
          <w:szCs w:val="24"/>
        </w:rPr>
      </w:pPr>
      <w:r w:rsidRPr="009E4081">
        <w:rPr>
          <w:rFonts w:ascii="Times New Roman" w:hAnsi="Times New Roman" w:cs="Times New Roman"/>
          <w:sz w:val="24"/>
          <w:szCs w:val="24"/>
        </w:rPr>
        <w:t xml:space="preserve">Are all users currently using the Lightning UI? 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 xml:space="preserve"> Yes</w:t>
      </w:r>
      <w:r w:rsidRPr="009E4081">
        <w:rPr>
          <w:rFonts w:ascii="Times New Roman" w:hAnsi="Times New Roman" w:cs="Times New Roman"/>
          <w:color w:val="4472C4"/>
          <w:sz w:val="24"/>
          <w:szCs w:val="24"/>
        </w:rPr>
        <w:br/>
      </w:r>
    </w:p>
    <w:p w14:paraId="05728303" w14:textId="662A1759" w:rsidR="00D847E5" w:rsidRPr="009E4081" w:rsidRDefault="00D847E5" w:rsidP="00D847E5">
      <w:pPr>
        <w:pStyle w:val="NoSpacing"/>
        <w:rPr>
          <w:rFonts w:ascii="Times New Roman" w:hAnsi="Times New Roman" w:cs="Times New Roman"/>
          <w:color w:val="4472C4"/>
          <w:sz w:val="24"/>
          <w:szCs w:val="24"/>
        </w:rPr>
      </w:pPr>
      <w:r w:rsidRPr="009E4081">
        <w:rPr>
          <w:rFonts w:ascii="Times New Roman" w:hAnsi="Times New Roman" w:cs="Times New Roman"/>
          <w:sz w:val="24"/>
          <w:szCs w:val="24"/>
        </w:rPr>
        <w:t xml:space="preserve">Does any documentation exist that can be shared with your new Managed Services’ Partner to accelerate our understanding of your Apps, Processes, Training Curricula, etc.? </w:t>
      </w:r>
      <w:r w:rsidRPr="009E4081">
        <w:rPr>
          <w:rFonts w:ascii="Times New Roman" w:hAnsi="Times New Roman" w:cs="Times New Roman"/>
          <w:sz w:val="24"/>
          <w:szCs w:val="24"/>
        </w:rPr>
        <w:t xml:space="preserve"> 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Yes</w:t>
      </w:r>
      <w:r w:rsidRPr="009E4081">
        <w:rPr>
          <w:rFonts w:ascii="Times New Roman" w:hAnsi="Times New Roman" w:cs="Times New Roman"/>
          <w:color w:val="4472C4"/>
          <w:sz w:val="24"/>
          <w:szCs w:val="24"/>
        </w:rPr>
        <w:br/>
      </w:r>
    </w:p>
    <w:p w14:paraId="1518B2A1" w14:textId="63270C8F" w:rsidR="00D847E5" w:rsidRPr="009E4081" w:rsidRDefault="00D847E5" w:rsidP="00D847E5">
      <w:pPr>
        <w:pStyle w:val="NoSpacing"/>
        <w:rPr>
          <w:rFonts w:ascii="Times New Roman" w:hAnsi="Times New Roman" w:cs="Times New Roman"/>
          <w:color w:val="4472C4"/>
          <w:sz w:val="24"/>
          <w:szCs w:val="24"/>
        </w:rPr>
      </w:pPr>
      <w:r w:rsidRPr="009E4081">
        <w:rPr>
          <w:rFonts w:ascii="Times New Roman" w:hAnsi="Times New Roman" w:cs="Times New Roman"/>
          <w:sz w:val="24"/>
          <w:szCs w:val="24"/>
        </w:rPr>
        <w:t>Do all Salesforce users – aka Team members – use the same Salesforce Applications and Business Processes, or are there variations across the ten autonomous institutions</w:t>
      </w:r>
      <w:r w:rsidRPr="009E4081">
        <w:rPr>
          <w:rFonts w:ascii="Times New Roman" w:hAnsi="Times New Roman" w:cs="Times New Roman"/>
          <w:color w:val="4472C4"/>
          <w:sz w:val="24"/>
          <w:szCs w:val="24"/>
        </w:rPr>
        <w:t xml:space="preserve">? </w:t>
      </w:r>
      <w:r w:rsidRPr="009E4081">
        <w:rPr>
          <w:rFonts w:ascii="Times New Roman" w:hAnsi="Times New Roman" w:cs="Times New Roman"/>
          <w:color w:val="4472C4"/>
          <w:sz w:val="24"/>
          <w:szCs w:val="24"/>
        </w:rPr>
        <w:t xml:space="preserve"> </w:t>
      </w:r>
      <w:r w:rsidR="00672252">
        <w:rPr>
          <w:rFonts w:ascii="Times New Roman" w:hAnsi="Times New Roman" w:cs="Times New Roman"/>
          <w:color w:val="4472C4"/>
          <w:sz w:val="24"/>
          <w:szCs w:val="24"/>
        </w:rPr>
        <w:br/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S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ame processes</w:t>
      </w:r>
      <w:r w:rsidRPr="009E4081">
        <w:rPr>
          <w:rFonts w:ascii="Times New Roman" w:hAnsi="Times New Roman" w:cs="Times New Roman"/>
          <w:color w:val="4472C4"/>
          <w:sz w:val="24"/>
          <w:szCs w:val="24"/>
        </w:rPr>
        <w:br/>
      </w:r>
    </w:p>
    <w:p w14:paraId="6F89883A" w14:textId="36FC8A9C" w:rsidR="00D847E5" w:rsidRPr="009E4081" w:rsidRDefault="00D847E5" w:rsidP="00D847E5">
      <w:pPr>
        <w:pStyle w:val="NoSpacing"/>
        <w:rPr>
          <w:rFonts w:ascii="Times New Roman" w:hAnsi="Times New Roman" w:cs="Times New Roman"/>
          <w:color w:val="4472C4"/>
          <w:sz w:val="24"/>
          <w:szCs w:val="24"/>
        </w:rPr>
      </w:pPr>
      <w:r w:rsidRPr="009E4081">
        <w:rPr>
          <w:rFonts w:ascii="Times New Roman" w:hAnsi="Times New Roman" w:cs="Times New Roman"/>
          <w:sz w:val="24"/>
          <w:szCs w:val="24"/>
        </w:rPr>
        <w:t xml:space="preserve">Do you have a ‘mapping’ matrix of some sort that describes the various infrastructures and Applications used across all ten institutions? 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A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ll use the same.</w:t>
      </w:r>
      <w:r w:rsidRPr="009E4081">
        <w:rPr>
          <w:rFonts w:ascii="Times New Roman" w:hAnsi="Times New Roman" w:cs="Times New Roman"/>
          <w:color w:val="4472C4"/>
          <w:sz w:val="24"/>
          <w:szCs w:val="24"/>
        </w:rPr>
        <w:br/>
      </w:r>
    </w:p>
    <w:p w14:paraId="0A3C0CB0" w14:textId="77777777" w:rsidR="00D847E5" w:rsidRPr="009E4081" w:rsidRDefault="00D847E5" w:rsidP="00D847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4081">
        <w:rPr>
          <w:rFonts w:ascii="Times New Roman" w:hAnsi="Times New Roman" w:cs="Times New Roman"/>
          <w:sz w:val="24"/>
          <w:szCs w:val="24"/>
        </w:rPr>
        <w:t xml:space="preserve">How many GVSU Support personnel are currently supporting your Salesforce Org? </w:t>
      </w:r>
    </w:p>
    <w:p w14:paraId="3CBF79E7" w14:textId="6ECCC396" w:rsidR="00D847E5" w:rsidRPr="009E4081" w:rsidRDefault="00D847E5" w:rsidP="00717239">
      <w:pPr>
        <w:pStyle w:val="NoSpacing"/>
        <w:numPr>
          <w:ilvl w:val="0"/>
          <w:numId w:val="4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E4081">
        <w:rPr>
          <w:rFonts w:ascii="Times New Roman" w:hAnsi="Times New Roman" w:cs="Times New Roman"/>
          <w:sz w:val="24"/>
          <w:szCs w:val="24"/>
        </w:rPr>
        <w:t xml:space="preserve">Will these resources continue to support the Applications and act as a liaison to your new Managed Services’ Partner, or are their positions going to be eliminated? </w:t>
      </w:r>
      <w:r w:rsidRPr="009E4081">
        <w:rPr>
          <w:rFonts w:ascii="Times New Roman" w:hAnsi="Times New Roman" w:cs="Times New Roman"/>
          <w:sz w:val="24"/>
          <w:szCs w:val="24"/>
        </w:rPr>
        <w:br/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4 and yes continued servicing, maintenance</w:t>
      </w:r>
      <w:r w:rsidRPr="009E4081">
        <w:rPr>
          <w:rFonts w:ascii="Times New Roman" w:hAnsi="Times New Roman" w:cs="Times New Roman"/>
          <w:color w:val="4472C4"/>
          <w:sz w:val="24"/>
          <w:szCs w:val="24"/>
        </w:rPr>
        <w:br/>
      </w:r>
    </w:p>
    <w:p w14:paraId="18B47514" w14:textId="6D5CC7F3" w:rsidR="00D847E5" w:rsidRPr="009E4081" w:rsidRDefault="00D847E5" w:rsidP="00D847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4081">
        <w:rPr>
          <w:rFonts w:ascii="Times New Roman" w:hAnsi="Times New Roman" w:cs="Times New Roman"/>
          <w:sz w:val="24"/>
          <w:szCs w:val="24"/>
        </w:rPr>
        <w:t xml:space="preserve">Can you confirm your using Salesforce ‘Cases’ to create, track, and manage Support ‘Tickets’? </w:t>
      </w:r>
      <w:r w:rsidRPr="009E4081">
        <w:rPr>
          <w:rFonts w:ascii="Times New Roman" w:hAnsi="Times New Roman" w:cs="Times New Roman"/>
          <w:sz w:val="24"/>
          <w:szCs w:val="24"/>
        </w:rPr>
        <w:br/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N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o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,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 xml:space="preserve"> we are using a separate system to track tickets (</w:t>
      </w:r>
      <w:proofErr w:type="spellStart"/>
      <w:r w:rsidRPr="009E4081">
        <w:rPr>
          <w:rFonts w:ascii="Times New Roman" w:hAnsi="Times New Roman" w:cs="Times New Roman"/>
          <w:color w:val="C00000"/>
          <w:sz w:val="24"/>
          <w:szCs w:val="24"/>
        </w:rPr>
        <w:t>airtable</w:t>
      </w:r>
      <w:proofErr w:type="spellEnd"/>
      <w:r w:rsidRPr="009E4081">
        <w:rPr>
          <w:rFonts w:ascii="Times New Roman" w:hAnsi="Times New Roman" w:cs="Times New Roman"/>
          <w:color w:val="C00000"/>
          <w:sz w:val="24"/>
          <w:szCs w:val="24"/>
        </w:rPr>
        <w:t xml:space="preserve"> database) </w:t>
      </w:r>
      <w:r w:rsidRPr="009E4081">
        <w:rPr>
          <w:rFonts w:ascii="Times New Roman" w:hAnsi="Times New Roman" w:cs="Times New Roman"/>
          <w:sz w:val="24"/>
          <w:szCs w:val="24"/>
        </w:rPr>
        <w:br/>
      </w:r>
    </w:p>
    <w:p w14:paraId="5DFC31CB" w14:textId="27F76D17" w:rsidR="00D847E5" w:rsidRPr="009E4081" w:rsidRDefault="00D847E5" w:rsidP="00717239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E4081">
        <w:rPr>
          <w:rFonts w:ascii="Times New Roman" w:hAnsi="Times New Roman" w:cs="Times New Roman"/>
          <w:sz w:val="24"/>
          <w:szCs w:val="24"/>
        </w:rPr>
        <w:t xml:space="preserve">What channels are available to users for opening Tickets – e.g., phone, email, Communities Portal, SMS, etc.? </w:t>
      </w:r>
      <w:r w:rsidRPr="009E4081">
        <w:rPr>
          <w:rFonts w:ascii="Times New Roman" w:hAnsi="Times New Roman" w:cs="Times New Roman"/>
          <w:color w:val="4472C4"/>
          <w:sz w:val="24"/>
          <w:szCs w:val="24"/>
        </w:rPr>
        <w:t xml:space="preserve"> </w:t>
      </w:r>
      <w:proofErr w:type="spellStart"/>
      <w:r w:rsidRPr="009E4081">
        <w:rPr>
          <w:rFonts w:ascii="Times New Roman" w:hAnsi="Times New Roman" w:cs="Times New Roman"/>
          <w:color w:val="C00000"/>
          <w:sz w:val="24"/>
          <w:szCs w:val="24"/>
        </w:rPr>
        <w:t>A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irtable</w:t>
      </w:r>
      <w:proofErr w:type="spellEnd"/>
      <w:r w:rsidRPr="009E4081">
        <w:rPr>
          <w:rFonts w:ascii="Times New Roman" w:hAnsi="Times New Roman" w:cs="Times New Roman"/>
          <w:color w:val="C00000"/>
          <w:sz w:val="24"/>
          <w:szCs w:val="24"/>
        </w:rPr>
        <w:t xml:space="preserve"> form</w:t>
      </w:r>
      <w:r w:rsidRPr="009E4081">
        <w:rPr>
          <w:rFonts w:ascii="Times New Roman" w:hAnsi="Times New Roman" w:cs="Times New Roman"/>
          <w:color w:val="4472C4"/>
          <w:sz w:val="24"/>
          <w:szCs w:val="24"/>
        </w:rPr>
        <w:br/>
      </w:r>
    </w:p>
    <w:p w14:paraId="2F0F150F" w14:textId="325663E5" w:rsidR="00D847E5" w:rsidRPr="009E4081" w:rsidRDefault="00D847E5" w:rsidP="00717239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9E4081">
        <w:rPr>
          <w:rFonts w:ascii="Times New Roman" w:hAnsi="Times New Roman" w:cs="Times New Roman"/>
          <w:sz w:val="24"/>
          <w:szCs w:val="24"/>
        </w:rPr>
        <w:t xml:space="preserve">Do your users use your Communities’ Portal for ‘Self-Service’ Ticket creation? </w:t>
      </w:r>
      <w:r w:rsidR="00672252">
        <w:rPr>
          <w:rFonts w:ascii="Times New Roman" w:hAnsi="Times New Roman" w:cs="Times New Roman"/>
          <w:sz w:val="24"/>
          <w:szCs w:val="24"/>
        </w:rPr>
        <w:t xml:space="preserve"> 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No</w:t>
      </w:r>
      <w:r w:rsidRPr="009E4081">
        <w:rPr>
          <w:rFonts w:ascii="Times New Roman" w:hAnsi="Times New Roman" w:cs="Times New Roman"/>
          <w:color w:val="4472C4"/>
          <w:sz w:val="24"/>
          <w:szCs w:val="24"/>
        </w:rPr>
        <w:br/>
      </w:r>
    </w:p>
    <w:p w14:paraId="33216BD6" w14:textId="77777777" w:rsidR="009031A7" w:rsidRDefault="009E4081" w:rsidP="009031A7">
      <w:pPr>
        <w:pStyle w:val="NoSpacing"/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249E5827" w14:textId="6C19BC36" w:rsidR="00D847E5" w:rsidRPr="009031A7" w:rsidRDefault="00D847E5" w:rsidP="009031A7">
      <w:pPr>
        <w:pStyle w:val="NoSpacing"/>
        <w:tabs>
          <w:tab w:val="left" w:pos="270"/>
        </w:tabs>
        <w:ind w:left="270" w:hanging="270"/>
        <w:rPr>
          <w:rFonts w:ascii="Times New Roman" w:hAnsi="Times New Roman" w:cs="Times New Roman"/>
          <w:sz w:val="24"/>
          <w:szCs w:val="24"/>
        </w:rPr>
      </w:pPr>
      <w:r w:rsidRPr="009E4081">
        <w:rPr>
          <w:rFonts w:ascii="Times New Roman" w:hAnsi="Times New Roman" w:cs="Times New Roman"/>
          <w:sz w:val="24"/>
          <w:szCs w:val="24"/>
        </w:rPr>
        <w:lastRenderedPageBreak/>
        <w:t xml:space="preserve">Can you share any historical metrics/Reports RE: Tickets? </w:t>
      </w:r>
      <w:r w:rsidR="00672252">
        <w:rPr>
          <w:rFonts w:ascii="Times New Roman" w:hAnsi="Times New Roman" w:cs="Times New Roman"/>
          <w:sz w:val="24"/>
          <w:szCs w:val="24"/>
        </w:rPr>
        <w:t xml:space="preserve"> 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No</w:t>
      </w:r>
      <w:r w:rsidR="00717239" w:rsidRPr="009E4081">
        <w:rPr>
          <w:rFonts w:ascii="Times New Roman" w:hAnsi="Times New Roman" w:cs="Times New Roman"/>
          <w:color w:val="C00000"/>
          <w:sz w:val="24"/>
          <w:szCs w:val="24"/>
        </w:rPr>
        <w:br/>
      </w:r>
      <w:r w:rsidR="00717239" w:rsidRPr="009E4081">
        <w:rPr>
          <w:rFonts w:ascii="Times New Roman" w:hAnsi="Times New Roman" w:cs="Times New Roman"/>
          <w:sz w:val="24"/>
          <w:szCs w:val="24"/>
        </w:rPr>
        <w:t xml:space="preserve">a. </w:t>
      </w:r>
      <w:r w:rsidRPr="009E4081">
        <w:rPr>
          <w:rFonts w:ascii="Times New Roman" w:hAnsi="Times New Roman" w:cs="Times New Roman"/>
          <w:sz w:val="24"/>
          <w:szCs w:val="24"/>
        </w:rPr>
        <w:t xml:space="preserve">Approximately how many Tickets are being generated per month? 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About 10</w:t>
      </w:r>
      <w:r w:rsidRPr="009E4081">
        <w:rPr>
          <w:rFonts w:ascii="Times New Roman" w:hAnsi="Times New Roman" w:cs="Times New Roman"/>
          <w:color w:val="4472C4"/>
          <w:sz w:val="24"/>
          <w:szCs w:val="24"/>
        </w:rPr>
        <w:br/>
      </w:r>
      <w:r w:rsidR="00717239" w:rsidRPr="009E4081">
        <w:rPr>
          <w:rFonts w:ascii="Times New Roman" w:hAnsi="Times New Roman" w:cs="Times New Roman"/>
          <w:sz w:val="24"/>
          <w:szCs w:val="24"/>
        </w:rPr>
        <w:t xml:space="preserve">b. </w:t>
      </w:r>
      <w:r w:rsidRPr="009E4081">
        <w:rPr>
          <w:rFonts w:ascii="Times New Roman" w:hAnsi="Times New Roman" w:cs="Times New Roman"/>
          <w:sz w:val="24"/>
          <w:szCs w:val="24"/>
        </w:rPr>
        <w:t xml:space="preserve">Classification or categories of historical Tickets – e.g., login issues, Reports, </w:t>
      </w:r>
      <w:proofErr w:type="gramStart"/>
      <w:r w:rsidRPr="009E4081">
        <w:rPr>
          <w:rFonts w:ascii="Times New Roman" w:hAnsi="Times New Roman" w:cs="Times New Roman"/>
          <w:sz w:val="24"/>
          <w:szCs w:val="24"/>
        </w:rPr>
        <w:t xml:space="preserve">integration, </w:t>
      </w:r>
      <w:r w:rsidR="009E4081">
        <w:rPr>
          <w:rFonts w:ascii="Times New Roman" w:hAnsi="Times New Roman" w:cs="Times New Roman"/>
          <w:sz w:val="24"/>
          <w:szCs w:val="24"/>
        </w:rPr>
        <w:t xml:space="preserve"> </w:t>
      </w:r>
      <w:r w:rsidRPr="009E4081">
        <w:rPr>
          <w:rFonts w:ascii="Times New Roman" w:hAnsi="Times New Roman" w:cs="Times New Roman"/>
          <w:sz w:val="24"/>
          <w:szCs w:val="24"/>
        </w:rPr>
        <w:t>etc</w:t>
      </w:r>
      <w:r w:rsidRPr="009E4081">
        <w:rPr>
          <w:rFonts w:ascii="Times New Roman" w:hAnsi="Times New Roman" w:cs="Times New Roman"/>
          <w:color w:val="4472C4"/>
          <w:sz w:val="24"/>
          <w:szCs w:val="24"/>
        </w:rPr>
        <w:t>.</w:t>
      </w:r>
      <w:proofErr w:type="gramEnd"/>
      <w:r w:rsidRPr="009E4081">
        <w:rPr>
          <w:rFonts w:ascii="Times New Roman" w:hAnsi="Times New Roman" w:cs="Times New Roman"/>
          <w:color w:val="4472C4"/>
          <w:sz w:val="24"/>
          <w:szCs w:val="24"/>
        </w:rPr>
        <w:t xml:space="preserve">? </w:t>
      </w:r>
      <w:r w:rsidRPr="009E4081">
        <w:rPr>
          <w:rFonts w:ascii="Times New Roman" w:hAnsi="Times New Roman" w:cs="Times New Roman"/>
          <w:color w:val="4472C4"/>
          <w:sz w:val="24"/>
          <w:szCs w:val="24"/>
        </w:rPr>
        <w:t xml:space="preserve"> 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I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ntegration, flows, automations, design/layout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br/>
      </w:r>
      <w:r w:rsidR="00717239" w:rsidRPr="009E4081">
        <w:rPr>
          <w:rFonts w:ascii="Times New Roman" w:hAnsi="Times New Roman" w:cs="Times New Roman"/>
          <w:sz w:val="24"/>
          <w:szCs w:val="24"/>
        </w:rPr>
        <w:t xml:space="preserve">c. </w:t>
      </w:r>
      <w:r w:rsidRPr="009E4081">
        <w:rPr>
          <w:rFonts w:ascii="Times New Roman" w:hAnsi="Times New Roman" w:cs="Times New Roman"/>
          <w:sz w:val="24"/>
          <w:szCs w:val="24"/>
        </w:rPr>
        <w:t xml:space="preserve">Mean Time to Resolve (MTTR)? </w:t>
      </w:r>
      <w:r w:rsidRPr="009E4081">
        <w:rPr>
          <w:rFonts w:ascii="Times New Roman" w:hAnsi="Times New Roman" w:cs="Times New Roman"/>
          <w:color w:val="4472C4"/>
          <w:sz w:val="24"/>
          <w:szCs w:val="24"/>
        </w:rPr>
        <w:br/>
      </w:r>
    </w:p>
    <w:p w14:paraId="69A8A56F" w14:textId="3FFFE948" w:rsidR="00D847E5" w:rsidRPr="009E4081" w:rsidRDefault="00D847E5" w:rsidP="00D847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4081">
        <w:rPr>
          <w:rFonts w:ascii="Times New Roman" w:hAnsi="Times New Roman" w:cs="Times New Roman"/>
          <w:sz w:val="24"/>
          <w:szCs w:val="24"/>
        </w:rPr>
        <w:t xml:space="preserve">Can you share the process and/or scoring method you intend to use to select your new Managed Services’ Vendor? </w:t>
      </w:r>
      <w:r w:rsidRPr="009E4081">
        <w:rPr>
          <w:rFonts w:ascii="Times New Roman" w:hAnsi="Times New Roman" w:cs="Times New Roman"/>
          <w:color w:val="4472C4"/>
          <w:sz w:val="24"/>
          <w:szCs w:val="24"/>
        </w:rPr>
        <w:t xml:space="preserve"> 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O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 xml:space="preserve">utlined 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in the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 xml:space="preserve"> RFP</w:t>
      </w:r>
      <w:r w:rsidRPr="009E4081">
        <w:rPr>
          <w:rFonts w:ascii="Times New Roman" w:hAnsi="Times New Roman" w:cs="Times New Roman"/>
          <w:color w:val="4472C4"/>
          <w:sz w:val="24"/>
          <w:szCs w:val="24"/>
        </w:rPr>
        <w:br/>
      </w:r>
    </w:p>
    <w:p w14:paraId="05DF884B" w14:textId="79E3D88D" w:rsidR="00D847E5" w:rsidRPr="009E4081" w:rsidRDefault="00D847E5" w:rsidP="00D847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4081">
        <w:rPr>
          <w:rFonts w:ascii="Times New Roman" w:hAnsi="Times New Roman" w:cs="Times New Roman"/>
          <w:sz w:val="24"/>
          <w:szCs w:val="24"/>
        </w:rPr>
        <w:t xml:space="preserve">While we are confident in our experience and ability to support the Apps listed, there are a handful that we have no documented experience with. Will that prevent us from being considered as your Managed Services’ Partner? </w:t>
      </w:r>
      <w:r w:rsidRPr="009E4081">
        <w:rPr>
          <w:rFonts w:ascii="Times New Roman" w:hAnsi="Times New Roman" w:cs="Times New Roman"/>
          <w:sz w:val="24"/>
          <w:szCs w:val="24"/>
        </w:rPr>
        <w:t xml:space="preserve"> </w:t>
      </w:r>
      <w:r w:rsidRPr="009E4081">
        <w:rPr>
          <w:rFonts w:ascii="Times New Roman" w:hAnsi="Times New Roman" w:cs="Times New Roman"/>
          <w:color w:val="C00000"/>
          <w:sz w:val="24"/>
          <w:szCs w:val="24"/>
        </w:rPr>
        <w:t>No</w:t>
      </w:r>
    </w:p>
    <w:p w14:paraId="4C817D2F" w14:textId="77777777" w:rsidR="00D847E5" w:rsidRPr="009E4081" w:rsidRDefault="00D847E5" w:rsidP="00D84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847E5" w:rsidRPr="009E408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5336" w14:textId="77777777" w:rsidR="00730FA6" w:rsidRDefault="00730FA6" w:rsidP="00730FA6">
      <w:pPr>
        <w:spacing w:after="0" w:line="240" w:lineRule="auto"/>
      </w:pPr>
      <w:r>
        <w:separator/>
      </w:r>
    </w:p>
  </w:endnote>
  <w:endnote w:type="continuationSeparator" w:id="0">
    <w:p w14:paraId="4C52E113" w14:textId="77777777" w:rsidR="00730FA6" w:rsidRDefault="00730FA6" w:rsidP="0073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041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B68866" w14:textId="0B81D7DC" w:rsidR="00730FA6" w:rsidRDefault="00730F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DA2804" w14:textId="77777777" w:rsidR="00730FA6" w:rsidRDefault="00730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8FF0" w14:textId="77777777" w:rsidR="00730FA6" w:rsidRDefault="00730FA6" w:rsidP="00730FA6">
      <w:pPr>
        <w:spacing w:after="0" w:line="240" w:lineRule="auto"/>
      </w:pPr>
      <w:r>
        <w:separator/>
      </w:r>
    </w:p>
  </w:footnote>
  <w:footnote w:type="continuationSeparator" w:id="0">
    <w:p w14:paraId="6742A4DC" w14:textId="77777777" w:rsidR="00730FA6" w:rsidRDefault="00730FA6" w:rsidP="00730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61AE"/>
    <w:multiLevelType w:val="hybridMultilevel"/>
    <w:tmpl w:val="1A6CE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84ED4"/>
    <w:multiLevelType w:val="hybridMultilevel"/>
    <w:tmpl w:val="1D4EC43A"/>
    <w:lvl w:ilvl="0" w:tplc="6DACBD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E007C"/>
    <w:multiLevelType w:val="hybridMultilevel"/>
    <w:tmpl w:val="8514D72A"/>
    <w:lvl w:ilvl="0" w:tplc="41442B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550C1"/>
    <w:multiLevelType w:val="hybridMultilevel"/>
    <w:tmpl w:val="1E98F9B8"/>
    <w:lvl w:ilvl="0" w:tplc="3A3EE1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693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0670298">
    <w:abstractNumId w:val="2"/>
  </w:num>
  <w:num w:numId="3" w16cid:durableId="760031014">
    <w:abstractNumId w:val="3"/>
  </w:num>
  <w:num w:numId="4" w16cid:durableId="1301690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E5"/>
    <w:rsid w:val="00383152"/>
    <w:rsid w:val="003B0AE6"/>
    <w:rsid w:val="003B77C2"/>
    <w:rsid w:val="00672252"/>
    <w:rsid w:val="00717239"/>
    <w:rsid w:val="00730FA6"/>
    <w:rsid w:val="009031A7"/>
    <w:rsid w:val="009E4081"/>
    <w:rsid w:val="00A00E7A"/>
    <w:rsid w:val="00B17850"/>
    <w:rsid w:val="00C6768B"/>
    <w:rsid w:val="00D847E5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A560B"/>
  <w15:chartTrackingRefBased/>
  <w15:docId w15:val="{32436EBD-FD79-4D22-8F9F-928200E8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7E5"/>
    <w:pPr>
      <w:spacing w:after="0" w:line="240" w:lineRule="auto"/>
      <w:ind w:left="720"/>
    </w:pPr>
    <w:rPr>
      <w:rFonts w:ascii="Calibri" w:hAnsi="Calibri" w:cs="Calibri"/>
    </w:rPr>
  </w:style>
  <w:style w:type="paragraph" w:styleId="NoSpacing">
    <w:name w:val="No Spacing"/>
    <w:uiPriority w:val="1"/>
    <w:qFormat/>
    <w:rsid w:val="00D847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0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FA6"/>
  </w:style>
  <w:style w:type="paragraph" w:styleId="Footer">
    <w:name w:val="footer"/>
    <w:basedOn w:val="Normal"/>
    <w:link w:val="FooterChar"/>
    <w:uiPriority w:val="99"/>
    <w:unhideWhenUsed/>
    <w:rsid w:val="00730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Smalligan</dc:creator>
  <cp:keywords/>
  <dc:description/>
  <cp:lastModifiedBy>Kip Smalligan</cp:lastModifiedBy>
  <cp:revision>8</cp:revision>
  <dcterms:created xsi:type="dcterms:W3CDTF">2022-07-27T18:07:00Z</dcterms:created>
  <dcterms:modified xsi:type="dcterms:W3CDTF">2022-07-27T18:13:00Z</dcterms:modified>
</cp:coreProperties>
</file>