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194" w:rsidRPr="00EF7D76" w:rsidRDefault="00A02194" w:rsidP="00DB1163">
      <w:pPr>
        <w:rPr>
          <w:rFonts w:ascii="Times New Roman" w:hAnsi="Times New Roman"/>
          <w:sz w:val="24"/>
          <w:szCs w:val="24"/>
        </w:rPr>
      </w:pPr>
      <w:r w:rsidRPr="00EF7D76">
        <w:rPr>
          <w:rFonts w:ascii="Times New Roman" w:hAnsi="Times New Roman"/>
        </w:rPr>
        <w:tab/>
      </w:r>
      <w:r w:rsidRPr="00EF7D76">
        <w:rPr>
          <w:rFonts w:ascii="Times New Roman" w:hAnsi="Times New Roman"/>
        </w:rPr>
        <w:tab/>
      </w:r>
      <w:r w:rsidRPr="00EF7D76">
        <w:rPr>
          <w:rFonts w:ascii="Times New Roman" w:hAnsi="Times New Roman"/>
          <w:sz w:val="24"/>
          <w:szCs w:val="24"/>
        </w:rPr>
        <w:tab/>
      </w:r>
    </w:p>
    <w:p w:rsidR="00A02194" w:rsidRPr="00EF7D76" w:rsidRDefault="00A02194">
      <w:pPr>
        <w:rPr>
          <w:rFonts w:ascii="Times New Roman" w:hAnsi="Times New Roman"/>
          <w:sz w:val="24"/>
          <w:szCs w:val="24"/>
        </w:rPr>
      </w:pPr>
    </w:p>
    <w:p w:rsidR="00A02194" w:rsidRPr="00EF7D76" w:rsidRDefault="00A02194">
      <w:pPr>
        <w:rPr>
          <w:rFonts w:ascii="Times New Roman" w:hAnsi="Times New Roman"/>
          <w:sz w:val="24"/>
          <w:szCs w:val="24"/>
        </w:rPr>
      </w:pPr>
    </w:p>
    <w:p w:rsidR="00A02194" w:rsidRPr="00EF7D76" w:rsidRDefault="00A02194">
      <w:pPr>
        <w:rPr>
          <w:rFonts w:ascii="Times New Roman" w:hAnsi="Times New Roman"/>
          <w:sz w:val="24"/>
          <w:szCs w:val="24"/>
        </w:rPr>
      </w:pPr>
    </w:p>
    <w:p w:rsidR="00A02194" w:rsidRPr="00EF7D76" w:rsidRDefault="00A02194">
      <w:pPr>
        <w:rPr>
          <w:rFonts w:ascii="Times New Roman" w:hAnsi="Times New Roman"/>
          <w:color w:val="FF00FF"/>
          <w:sz w:val="24"/>
          <w:szCs w:val="24"/>
        </w:rPr>
      </w:pPr>
    </w:p>
    <w:p w:rsidR="00A02194" w:rsidRPr="00EF7D76" w:rsidRDefault="00A02194">
      <w:pPr>
        <w:rPr>
          <w:rFonts w:ascii="Times New Roman" w:hAnsi="Times New Roman"/>
          <w:sz w:val="24"/>
          <w:szCs w:val="24"/>
        </w:rPr>
      </w:pPr>
    </w:p>
    <w:p w:rsidR="00A02194" w:rsidRPr="00EF7D76" w:rsidRDefault="00A02194">
      <w:pPr>
        <w:rPr>
          <w:rFonts w:ascii="Times New Roman" w:hAnsi="Times New Roman"/>
          <w:sz w:val="24"/>
          <w:szCs w:val="24"/>
        </w:rPr>
      </w:pPr>
    </w:p>
    <w:p w:rsidR="00A02194" w:rsidRPr="00EF7D76" w:rsidRDefault="00725092" w:rsidP="00725092">
      <w:pPr>
        <w:jc w:val="center"/>
        <w:rPr>
          <w:rFonts w:ascii="Times New Roman" w:hAnsi="Times New Roman"/>
          <w:sz w:val="24"/>
          <w:szCs w:val="24"/>
        </w:rPr>
      </w:pPr>
      <w:r>
        <w:rPr>
          <w:noProof/>
        </w:rPr>
        <w:drawing>
          <wp:inline distT="0" distB="0" distL="0" distR="0" wp14:anchorId="5BE210AF" wp14:editId="4DEE6A22">
            <wp:extent cx="1504950" cy="844550"/>
            <wp:effectExtent l="0" t="0" r="0" b="0"/>
            <wp:docPr id="6" name="Picture 6" descr="Black marktop GV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ck marktop GVS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44550"/>
                    </a:xfrm>
                    <a:prstGeom prst="rect">
                      <a:avLst/>
                    </a:prstGeom>
                    <a:noFill/>
                    <a:ln>
                      <a:noFill/>
                    </a:ln>
                  </pic:spPr>
                </pic:pic>
              </a:graphicData>
            </a:graphic>
          </wp:inline>
        </w:drawing>
      </w:r>
    </w:p>
    <w:p w:rsidR="00A02194" w:rsidRPr="00EF7D76" w:rsidRDefault="00A02194">
      <w:pPr>
        <w:rPr>
          <w:rFonts w:ascii="Times New Roman" w:hAnsi="Times New Roman"/>
          <w:sz w:val="24"/>
          <w:szCs w:val="24"/>
        </w:rPr>
      </w:pPr>
    </w:p>
    <w:p w:rsidR="00A02194" w:rsidRPr="00EF7D76" w:rsidRDefault="00A02194">
      <w:pPr>
        <w:pStyle w:val="NormalIndent"/>
        <w:jc w:val="center"/>
        <w:rPr>
          <w:rFonts w:ascii="Times New Roman" w:hAnsi="Times New Roman"/>
          <w:sz w:val="24"/>
          <w:szCs w:val="24"/>
        </w:rPr>
      </w:pPr>
    </w:p>
    <w:p w:rsidR="00A02194" w:rsidRPr="00EF7D76" w:rsidRDefault="00CA3A9D">
      <w:pPr>
        <w:pStyle w:val="DocumentNameCentered"/>
        <w:rPr>
          <w:rFonts w:ascii="Times New Roman" w:hAnsi="Times New Roman"/>
          <w:szCs w:val="24"/>
        </w:rPr>
      </w:pPr>
      <w:r w:rsidRPr="00EF7D76">
        <w:rPr>
          <w:rFonts w:ascii="Times New Roman" w:hAnsi="Times New Roman"/>
          <w:szCs w:val="24"/>
        </w:rPr>
        <w:t>Grand Valley State University</w:t>
      </w:r>
    </w:p>
    <w:p w:rsidR="00A02194" w:rsidRPr="00EF7D76" w:rsidRDefault="00A02194">
      <w:pPr>
        <w:pStyle w:val="DocumentNameCentered"/>
        <w:rPr>
          <w:rFonts w:ascii="Times New Roman" w:hAnsi="Times New Roman"/>
          <w:szCs w:val="24"/>
        </w:rPr>
      </w:pPr>
    </w:p>
    <w:p w:rsidR="00A02194" w:rsidRPr="00EF7D76" w:rsidRDefault="00A02194">
      <w:pPr>
        <w:pStyle w:val="DocumentNameCentered"/>
        <w:rPr>
          <w:rFonts w:ascii="Times New Roman" w:hAnsi="Times New Roman"/>
          <w:i/>
          <w:szCs w:val="24"/>
        </w:rPr>
      </w:pPr>
      <w:r w:rsidRPr="00EF7D76">
        <w:rPr>
          <w:rFonts w:ascii="Times New Roman" w:hAnsi="Times New Roman"/>
          <w:i/>
          <w:szCs w:val="24"/>
        </w:rPr>
        <w:t>“</w:t>
      </w:r>
      <w:r w:rsidR="00393A73" w:rsidRPr="00EF7D76">
        <w:rPr>
          <w:rFonts w:ascii="Times New Roman" w:hAnsi="Times New Roman"/>
          <w:i/>
          <w:szCs w:val="24"/>
        </w:rPr>
        <w:t xml:space="preserve">Parking </w:t>
      </w:r>
      <w:r w:rsidR="002A4441" w:rsidRPr="00EF7D76">
        <w:rPr>
          <w:rFonts w:ascii="Times New Roman" w:hAnsi="Times New Roman"/>
          <w:i/>
          <w:szCs w:val="24"/>
        </w:rPr>
        <w:t>Management System</w:t>
      </w:r>
      <w:r w:rsidR="000B3BF3">
        <w:rPr>
          <w:rFonts w:ascii="Times New Roman" w:hAnsi="Times New Roman"/>
          <w:i/>
          <w:szCs w:val="24"/>
        </w:rPr>
        <w:t>:  Software and Equipment</w:t>
      </w:r>
      <w:r w:rsidRPr="00EF7D76">
        <w:rPr>
          <w:rFonts w:ascii="Times New Roman" w:hAnsi="Times New Roman"/>
          <w:i/>
          <w:szCs w:val="24"/>
        </w:rPr>
        <w:t>”</w:t>
      </w:r>
    </w:p>
    <w:p w:rsidR="00A02194" w:rsidRPr="00EF7D76" w:rsidRDefault="00A02194">
      <w:pPr>
        <w:pStyle w:val="DocumentNameCentered"/>
        <w:rPr>
          <w:rFonts w:ascii="Times New Roman" w:hAnsi="Times New Roman"/>
          <w:szCs w:val="24"/>
        </w:rPr>
      </w:pPr>
      <w:r w:rsidRPr="00EF7D76">
        <w:rPr>
          <w:rFonts w:ascii="Times New Roman" w:hAnsi="Times New Roman"/>
          <w:szCs w:val="24"/>
        </w:rPr>
        <w:t>Request for Proposal</w:t>
      </w:r>
    </w:p>
    <w:p w:rsidR="00A02194" w:rsidRPr="00EE0634" w:rsidRDefault="002D159A">
      <w:pPr>
        <w:pStyle w:val="DocumentNameCentered"/>
        <w:rPr>
          <w:rFonts w:ascii="Times New Roman" w:hAnsi="Times New Roman"/>
          <w:bCs/>
          <w:szCs w:val="24"/>
        </w:rPr>
      </w:pPr>
      <w:r w:rsidRPr="00EE0634">
        <w:rPr>
          <w:rFonts w:ascii="Times New Roman" w:hAnsi="Times New Roman"/>
          <w:bCs/>
          <w:szCs w:val="24"/>
        </w:rPr>
        <w:t>Bid #</w:t>
      </w:r>
      <w:r w:rsidR="00D06690" w:rsidRPr="00EE0634">
        <w:rPr>
          <w:rFonts w:ascii="Times New Roman" w:hAnsi="Times New Roman"/>
          <w:bCs/>
          <w:szCs w:val="24"/>
        </w:rPr>
        <w:t xml:space="preserve"> </w:t>
      </w:r>
      <w:r w:rsidR="00737DA0" w:rsidRPr="00EE0634">
        <w:rPr>
          <w:rFonts w:ascii="Times New Roman" w:hAnsi="Times New Roman"/>
          <w:bCs/>
          <w:szCs w:val="24"/>
        </w:rPr>
        <w:t>220-01</w:t>
      </w:r>
    </w:p>
    <w:p w:rsidR="00A02194" w:rsidRPr="00EF7D76" w:rsidRDefault="00A02194">
      <w:pPr>
        <w:pStyle w:val="DocumentNameCentered"/>
        <w:rPr>
          <w:rFonts w:ascii="Times New Roman" w:hAnsi="Times New Roman"/>
          <w:szCs w:val="24"/>
        </w:rPr>
      </w:pPr>
    </w:p>
    <w:p w:rsidR="00A02194" w:rsidRPr="00EF7D76" w:rsidRDefault="00A02194">
      <w:pPr>
        <w:pStyle w:val="DocumentNameCentered"/>
        <w:rPr>
          <w:rFonts w:ascii="Times New Roman" w:hAnsi="Times New Roman"/>
          <w:szCs w:val="24"/>
        </w:rPr>
      </w:pPr>
    </w:p>
    <w:p w:rsidR="00A02194" w:rsidRPr="00EF7D76" w:rsidRDefault="00A02194">
      <w:pPr>
        <w:pStyle w:val="DocumentNameCentered"/>
        <w:rPr>
          <w:rFonts w:ascii="Times New Roman" w:hAnsi="Times New Roman"/>
          <w:szCs w:val="24"/>
        </w:rPr>
      </w:pPr>
    </w:p>
    <w:p w:rsidR="00A02194" w:rsidRPr="00EF7D76" w:rsidRDefault="00A02194">
      <w:pPr>
        <w:pStyle w:val="DocumentNameCentered"/>
        <w:ind w:left="2880"/>
        <w:jc w:val="left"/>
        <w:rPr>
          <w:rFonts w:ascii="Times New Roman" w:hAnsi="Times New Roman"/>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DocumentName"/>
        <w:rPr>
          <w:rFonts w:ascii="Times New Roman" w:hAnsi="Times New Roman"/>
          <w:sz w:val="24"/>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NormalIndent"/>
        <w:rPr>
          <w:rFonts w:ascii="Times New Roman" w:hAnsi="Times New Roman"/>
          <w:sz w:val="24"/>
          <w:szCs w:val="24"/>
        </w:rPr>
      </w:pPr>
    </w:p>
    <w:p w:rsidR="00A02194" w:rsidRPr="00EF7D76" w:rsidRDefault="00A02194">
      <w:pPr>
        <w:pStyle w:val="DocumentName"/>
        <w:jc w:val="right"/>
        <w:rPr>
          <w:rFonts w:ascii="Times New Roman" w:hAnsi="Times New Roman"/>
          <w:sz w:val="24"/>
          <w:szCs w:val="24"/>
        </w:rPr>
      </w:pPr>
    </w:p>
    <w:p w:rsidR="00A02194" w:rsidRPr="00EF7D76" w:rsidRDefault="00A02194">
      <w:pPr>
        <w:rPr>
          <w:rFonts w:ascii="Times New Roman" w:hAnsi="Times New Roman"/>
          <w:b/>
          <w:sz w:val="24"/>
          <w:szCs w:val="24"/>
          <w:u w:val="single"/>
        </w:rPr>
      </w:pPr>
    </w:p>
    <w:p w:rsidR="00A02194" w:rsidRPr="00C96AD8" w:rsidRDefault="00A02194" w:rsidP="005C7A78">
      <w:pPr>
        <w:jc w:val="center"/>
        <w:rPr>
          <w:rFonts w:ascii="Times New Roman" w:hAnsi="Times New Roman"/>
          <w:b/>
          <w:bCs/>
          <w:sz w:val="24"/>
          <w:szCs w:val="24"/>
        </w:rPr>
      </w:pPr>
      <w:r w:rsidRPr="00EF7D76">
        <w:rPr>
          <w:rFonts w:ascii="Times New Roman" w:hAnsi="Times New Roman"/>
          <w:sz w:val="24"/>
          <w:szCs w:val="24"/>
        </w:rPr>
        <w:br w:type="page"/>
      </w:r>
      <w:r w:rsidR="00E45AA9" w:rsidRPr="00C96AD8">
        <w:rPr>
          <w:rFonts w:ascii="Times New Roman" w:hAnsi="Times New Roman"/>
          <w:b/>
          <w:bCs/>
          <w:sz w:val="24"/>
          <w:szCs w:val="24"/>
        </w:rPr>
        <w:lastRenderedPageBreak/>
        <w:t xml:space="preserve">Table of </w:t>
      </w:r>
      <w:r w:rsidRPr="00C96AD8">
        <w:rPr>
          <w:rFonts w:ascii="Times New Roman" w:hAnsi="Times New Roman"/>
          <w:b/>
          <w:bCs/>
          <w:sz w:val="24"/>
          <w:szCs w:val="24"/>
        </w:rPr>
        <w:t>Content</w:t>
      </w:r>
      <w:r w:rsidR="00213A96" w:rsidRPr="00C96AD8">
        <w:rPr>
          <w:rFonts w:ascii="Times New Roman" w:hAnsi="Times New Roman"/>
          <w:b/>
          <w:bCs/>
          <w:sz w:val="24"/>
          <w:szCs w:val="24"/>
        </w:rPr>
        <w:t>s</w:t>
      </w:r>
    </w:p>
    <w:p w:rsidR="00DE6697" w:rsidRPr="00C96AD8" w:rsidRDefault="00DE6697">
      <w:pPr>
        <w:pStyle w:val="TOC1"/>
        <w:tabs>
          <w:tab w:val="right" w:leader="dot" w:pos="10790"/>
        </w:tabs>
        <w:rPr>
          <w:rFonts w:ascii="Times New Roman" w:hAnsi="Times New Roman"/>
          <w:sz w:val="24"/>
          <w:szCs w:val="24"/>
        </w:rPr>
      </w:pPr>
    </w:p>
    <w:p w:rsidR="005C7A78" w:rsidRPr="00C96AD8" w:rsidRDefault="005C7A78" w:rsidP="00822E8F">
      <w:pPr>
        <w:rPr>
          <w:rFonts w:ascii="Times New Roman" w:hAnsi="Times New Roman"/>
          <w:b/>
          <w:bCs/>
          <w:sz w:val="24"/>
          <w:szCs w:val="24"/>
        </w:rPr>
      </w:pPr>
      <w:r w:rsidRPr="00C96AD8">
        <w:rPr>
          <w:rFonts w:ascii="Times New Roman" w:hAnsi="Times New Roman"/>
          <w:b/>
          <w:bCs/>
          <w:sz w:val="24"/>
          <w:szCs w:val="24"/>
          <w:u w:val="single"/>
        </w:rPr>
        <w:t>Topi</w:t>
      </w:r>
      <w:r w:rsidR="00995236">
        <w:rPr>
          <w:rFonts w:ascii="Times New Roman" w:hAnsi="Times New Roman"/>
          <w:b/>
          <w:bCs/>
          <w:sz w:val="24"/>
          <w:szCs w:val="24"/>
          <w:u w:val="single"/>
        </w:rPr>
        <w:t>c</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00995236">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b/>
          <w:bCs/>
          <w:sz w:val="24"/>
          <w:szCs w:val="24"/>
          <w:u w:val="single"/>
        </w:rPr>
        <w:t>Page</w:t>
      </w:r>
    </w:p>
    <w:p w:rsidR="005C7A78" w:rsidRPr="00C96AD8" w:rsidRDefault="005C7A78" w:rsidP="00822E8F">
      <w:pPr>
        <w:rPr>
          <w:rFonts w:ascii="Times New Roman" w:hAnsi="Times New Roman"/>
          <w:sz w:val="24"/>
          <w:szCs w:val="24"/>
        </w:rPr>
      </w:pPr>
    </w:p>
    <w:p w:rsidR="00822E8F" w:rsidRPr="00C96AD8" w:rsidRDefault="00DB1163" w:rsidP="00822E8F">
      <w:pPr>
        <w:rPr>
          <w:rFonts w:ascii="Times New Roman" w:hAnsi="Times New Roman"/>
          <w:sz w:val="24"/>
          <w:szCs w:val="24"/>
        </w:rPr>
      </w:pPr>
      <w:r w:rsidRPr="00C96AD8">
        <w:rPr>
          <w:rFonts w:ascii="Times New Roman" w:hAnsi="Times New Roman"/>
          <w:sz w:val="24"/>
          <w:szCs w:val="24"/>
        </w:rPr>
        <w:t xml:space="preserve">Invitation to </w:t>
      </w:r>
      <w:r w:rsidR="005C7A78" w:rsidRPr="00C96AD8">
        <w:rPr>
          <w:rFonts w:ascii="Times New Roman" w:hAnsi="Times New Roman"/>
          <w:sz w:val="24"/>
          <w:szCs w:val="24"/>
        </w:rPr>
        <w:t>B</w:t>
      </w:r>
      <w:r w:rsidRPr="00C96AD8">
        <w:rPr>
          <w:rFonts w:ascii="Times New Roman" w:hAnsi="Times New Roman"/>
          <w:sz w:val="24"/>
          <w:szCs w:val="24"/>
        </w:rPr>
        <w:t>id</w:t>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213A96" w:rsidRPr="00C96AD8">
        <w:rPr>
          <w:rFonts w:ascii="Times New Roman" w:hAnsi="Times New Roman"/>
          <w:sz w:val="24"/>
          <w:szCs w:val="24"/>
        </w:rPr>
        <w:tab/>
      </w:r>
      <w:r w:rsidR="005C7A78" w:rsidRPr="00C96AD8">
        <w:rPr>
          <w:rFonts w:ascii="Times New Roman" w:hAnsi="Times New Roman"/>
          <w:sz w:val="24"/>
          <w:szCs w:val="24"/>
        </w:rPr>
        <w:t xml:space="preserve">  </w:t>
      </w:r>
      <w:r w:rsidR="00C96AD8" w:rsidRPr="00C96AD8">
        <w:rPr>
          <w:rFonts w:ascii="Times New Roman" w:hAnsi="Times New Roman"/>
          <w:sz w:val="24"/>
          <w:szCs w:val="24"/>
        </w:rPr>
        <w:tab/>
      </w:r>
      <w:r w:rsidR="00C96AD8" w:rsidRPr="00C96AD8">
        <w:rPr>
          <w:rFonts w:ascii="Times New Roman" w:hAnsi="Times New Roman"/>
          <w:sz w:val="24"/>
          <w:szCs w:val="24"/>
        </w:rPr>
        <w:tab/>
        <w:t xml:space="preserve">  </w:t>
      </w:r>
      <w:r w:rsidR="005C7A78" w:rsidRPr="00C96AD8">
        <w:rPr>
          <w:rFonts w:ascii="Times New Roman" w:hAnsi="Times New Roman"/>
          <w:sz w:val="24"/>
          <w:szCs w:val="24"/>
        </w:rPr>
        <w:t>3</w:t>
      </w:r>
    </w:p>
    <w:p w:rsidR="005C7A78" w:rsidRPr="00C96AD8"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Introduction</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t xml:space="preserve">  4</w:t>
      </w:r>
    </w:p>
    <w:p w:rsidR="00822E8F" w:rsidRPr="00C96AD8"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Bid Instructio</w:t>
      </w:r>
      <w:r w:rsidRPr="00C96AD8">
        <w:rPr>
          <w:rFonts w:ascii="Times New Roman" w:hAnsi="Times New Roman"/>
          <w:sz w:val="24"/>
          <w:szCs w:val="24"/>
        </w:rPr>
        <w:t>n</w:t>
      </w:r>
      <w:r w:rsidR="00822E8F" w:rsidRPr="00C96AD8">
        <w:rPr>
          <w:rFonts w:ascii="Times New Roman" w:hAnsi="Times New Roman"/>
          <w:sz w:val="24"/>
          <w:szCs w:val="24"/>
        </w:rPr>
        <w:t>s</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t xml:space="preserve"> </w:t>
      </w:r>
      <w:r w:rsidR="00C96AD8">
        <w:rPr>
          <w:rFonts w:ascii="Times New Roman" w:hAnsi="Times New Roman"/>
          <w:sz w:val="24"/>
          <w:szCs w:val="24"/>
        </w:rPr>
        <w:t xml:space="preserve"> </w:t>
      </w:r>
      <w:r w:rsidRPr="00C96AD8">
        <w:rPr>
          <w:rFonts w:ascii="Times New Roman" w:hAnsi="Times New Roman"/>
          <w:sz w:val="24"/>
          <w:szCs w:val="24"/>
        </w:rPr>
        <w:t>6</w:t>
      </w:r>
    </w:p>
    <w:p w:rsidR="00822E8F" w:rsidRPr="00C96AD8"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General Terms and Conditions</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00C96AD8">
        <w:rPr>
          <w:rFonts w:ascii="Times New Roman" w:hAnsi="Times New Roman"/>
          <w:sz w:val="24"/>
          <w:szCs w:val="24"/>
        </w:rPr>
        <w:t xml:space="preserve">  </w:t>
      </w:r>
      <w:r w:rsidRPr="00C96AD8">
        <w:rPr>
          <w:rFonts w:ascii="Times New Roman" w:hAnsi="Times New Roman"/>
          <w:sz w:val="24"/>
          <w:szCs w:val="24"/>
        </w:rPr>
        <w:t>7</w:t>
      </w:r>
    </w:p>
    <w:p w:rsidR="00822E8F" w:rsidRPr="00C96AD8"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Statement of Needs</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t>14</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A.  </w:t>
      </w:r>
      <w:r w:rsidRPr="00C96AD8">
        <w:rPr>
          <w:rFonts w:ascii="Times New Roman" w:hAnsi="Times New Roman"/>
          <w:sz w:val="24"/>
          <w:szCs w:val="24"/>
        </w:rPr>
        <w:t>General Software Requirements</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C96AD8" w:rsidRPr="00C96AD8">
        <w:rPr>
          <w:rFonts w:ascii="Times New Roman" w:hAnsi="Times New Roman"/>
          <w:sz w:val="24"/>
          <w:szCs w:val="24"/>
        </w:rPr>
        <w:tab/>
      </w:r>
      <w:r w:rsidR="005C7A78" w:rsidRPr="00C96AD8">
        <w:rPr>
          <w:rFonts w:ascii="Times New Roman" w:hAnsi="Times New Roman"/>
          <w:sz w:val="24"/>
          <w:szCs w:val="24"/>
        </w:rPr>
        <w:t>14</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B.  </w:t>
      </w:r>
      <w:r w:rsidRPr="00C96AD8">
        <w:rPr>
          <w:rFonts w:ascii="Times New Roman" w:hAnsi="Times New Roman"/>
          <w:sz w:val="24"/>
          <w:szCs w:val="24"/>
        </w:rPr>
        <w:t>Permit</w:t>
      </w:r>
      <w:r w:rsidR="005C7A78" w:rsidRPr="00C96AD8">
        <w:rPr>
          <w:rFonts w:ascii="Times New Roman" w:hAnsi="Times New Roman"/>
          <w:sz w:val="24"/>
          <w:szCs w:val="24"/>
        </w:rPr>
        <w:t>s, Parking Violations, Appeals</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t>15</w:t>
      </w:r>
    </w:p>
    <w:p w:rsidR="005C7A78"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C.  </w:t>
      </w:r>
      <w:r w:rsidRPr="00C96AD8">
        <w:rPr>
          <w:rFonts w:ascii="Times New Roman" w:hAnsi="Times New Roman"/>
          <w:sz w:val="24"/>
          <w:szCs w:val="24"/>
        </w:rPr>
        <w:t>Letter and Notices</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C96AD8" w:rsidRPr="00C96AD8">
        <w:rPr>
          <w:rFonts w:ascii="Times New Roman" w:hAnsi="Times New Roman"/>
          <w:sz w:val="24"/>
          <w:szCs w:val="24"/>
        </w:rPr>
        <w:tab/>
      </w:r>
      <w:r w:rsidR="005C7A78" w:rsidRPr="00C96AD8">
        <w:rPr>
          <w:rFonts w:ascii="Times New Roman" w:hAnsi="Times New Roman"/>
          <w:sz w:val="24"/>
          <w:szCs w:val="24"/>
        </w:rPr>
        <w:t>1</w:t>
      </w:r>
      <w:r w:rsidR="001D4784">
        <w:rPr>
          <w:rFonts w:ascii="Times New Roman" w:hAnsi="Times New Roman"/>
          <w:sz w:val="24"/>
          <w:szCs w:val="24"/>
        </w:rPr>
        <w:t>6</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D.  </w:t>
      </w:r>
      <w:r w:rsidRPr="00C96AD8">
        <w:rPr>
          <w:rFonts w:ascii="Times New Roman" w:hAnsi="Times New Roman"/>
          <w:sz w:val="24"/>
          <w:szCs w:val="24"/>
        </w:rPr>
        <w:t>Queries, Reports, and Task Management</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C96AD8" w:rsidRPr="00C96AD8">
        <w:rPr>
          <w:rFonts w:ascii="Times New Roman" w:hAnsi="Times New Roman"/>
          <w:sz w:val="24"/>
          <w:szCs w:val="24"/>
        </w:rPr>
        <w:tab/>
      </w:r>
      <w:r w:rsidR="005C7A78" w:rsidRPr="00C96AD8">
        <w:rPr>
          <w:rFonts w:ascii="Times New Roman" w:hAnsi="Times New Roman"/>
          <w:sz w:val="24"/>
          <w:szCs w:val="24"/>
        </w:rPr>
        <w:t>1</w:t>
      </w:r>
      <w:r w:rsidR="001D4784">
        <w:rPr>
          <w:rFonts w:ascii="Times New Roman" w:hAnsi="Times New Roman"/>
          <w:sz w:val="24"/>
          <w:szCs w:val="24"/>
        </w:rPr>
        <w:t>8</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E.  </w:t>
      </w:r>
      <w:r w:rsidRPr="00C96AD8">
        <w:rPr>
          <w:rFonts w:ascii="Times New Roman" w:hAnsi="Times New Roman"/>
          <w:sz w:val="24"/>
          <w:szCs w:val="24"/>
        </w:rPr>
        <w:t>Web Services</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1D4784">
        <w:rPr>
          <w:rFonts w:ascii="Times New Roman" w:hAnsi="Times New Roman"/>
          <w:sz w:val="24"/>
          <w:szCs w:val="24"/>
        </w:rPr>
        <w:t>19</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F.  </w:t>
      </w:r>
      <w:r w:rsidRPr="00C96AD8">
        <w:rPr>
          <w:rFonts w:ascii="Times New Roman" w:hAnsi="Times New Roman"/>
          <w:sz w:val="24"/>
          <w:szCs w:val="24"/>
        </w:rPr>
        <w:t>Integration</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CA7E3B">
        <w:rPr>
          <w:rFonts w:ascii="Times New Roman" w:hAnsi="Times New Roman"/>
          <w:sz w:val="24"/>
          <w:szCs w:val="24"/>
        </w:rPr>
        <w:tab/>
      </w:r>
      <w:r w:rsidR="00CA7E3B">
        <w:rPr>
          <w:rFonts w:ascii="Times New Roman" w:hAnsi="Times New Roman"/>
          <w:sz w:val="24"/>
          <w:szCs w:val="24"/>
        </w:rPr>
        <w:tab/>
      </w:r>
      <w:r w:rsidR="005C7A78" w:rsidRPr="00C96AD8">
        <w:rPr>
          <w:rFonts w:ascii="Times New Roman" w:hAnsi="Times New Roman"/>
          <w:sz w:val="24"/>
          <w:szCs w:val="24"/>
        </w:rPr>
        <w:tab/>
      </w:r>
      <w:r w:rsidR="00C96AD8" w:rsidRPr="00C96AD8">
        <w:rPr>
          <w:rFonts w:ascii="Times New Roman" w:hAnsi="Times New Roman"/>
          <w:sz w:val="24"/>
          <w:szCs w:val="24"/>
        </w:rPr>
        <w:tab/>
      </w:r>
      <w:r w:rsidR="001D4784">
        <w:rPr>
          <w:rFonts w:ascii="Times New Roman" w:hAnsi="Times New Roman"/>
          <w:sz w:val="24"/>
          <w:szCs w:val="24"/>
        </w:rPr>
        <w:t>19</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G.  </w:t>
      </w:r>
      <w:r w:rsidRPr="00C96AD8">
        <w:rPr>
          <w:rFonts w:ascii="Times New Roman" w:hAnsi="Times New Roman"/>
          <w:sz w:val="24"/>
          <w:szCs w:val="24"/>
        </w:rPr>
        <w:t>Implementation, Training, and Support</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C96AD8" w:rsidRPr="00C96AD8">
        <w:rPr>
          <w:rFonts w:ascii="Times New Roman" w:hAnsi="Times New Roman"/>
          <w:sz w:val="24"/>
          <w:szCs w:val="24"/>
        </w:rPr>
        <w:tab/>
      </w:r>
      <w:r w:rsidR="005C7A78" w:rsidRPr="00C96AD8">
        <w:rPr>
          <w:rFonts w:ascii="Times New Roman" w:hAnsi="Times New Roman"/>
          <w:sz w:val="24"/>
          <w:szCs w:val="24"/>
        </w:rPr>
        <w:t>2</w:t>
      </w:r>
      <w:r w:rsidR="001D4784">
        <w:rPr>
          <w:rFonts w:ascii="Times New Roman" w:hAnsi="Times New Roman"/>
          <w:sz w:val="24"/>
          <w:szCs w:val="24"/>
        </w:rPr>
        <w:t>0</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H.  </w:t>
      </w:r>
      <w:r w:rsidRPr="00C96AD8">
        <w:rPr>
          <w:rFonts w:ascii="Times New Roman" w:hAnsi="Times New Roman"/>
          <w:sz w:val="24"/>
          <w:szCs w:val="24"/>
        </w:rPr>
        <w:t xml:space="preserve">Other </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t>2</w:t>
      </w:r>
      <w:r w:rsidR="001D4784">
        <w:rPr>
          <w:rFonts w:ascii="Times New Roman" w:hAnsi="Times New Roman"/>
          <w:sz w:val="24"/>
          <w:szCs w:val="24"/>
        </w:rPr>
        <w:t>0</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I.  </w:t>
      </w:r>
      <w:r w:rsidRPr="00C96AD8">
        <w:rPr>
          <w:rFonts w:ascii="Times New Roman" w:hAnsi="Times New Roman"/>
          <w:sz w:val="24"/>
          <w:szCs w:val="24"/>
        </w:rPr>
        <w:t>Technical Information</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t>2</w:t>
      </w:r>
      <w:r w:rsidR="001D4784">
        <w:rPr>
          <w:rFonts w:ascii="Times New Roman" w:hAnsi="Times New Roman"/>
          <w:sz w:val="24"/>
          <w:szCs w:val="24"/>
        </w:rPr>
        <w:t>1</w:t>
      </w:r>
    </w:p>
    <w:p w:rsidR="00822E8F" w:rsidRPr="00C96AD8" w:rsidRDefault="00822E8F"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t xml:space="preserve">J.  Bidder </w:t>
      </w:r>
      <w:r w:rsidRPr="00C96AD8">
        <w:rPr>
          <w:rFonts w:ascii="Times New Roman" w:hAnsi="Times New Roman"/>
          <w:sz w:val="24"/>
          <w:szCs w:val="24"/>
        </w:rPr>
        <w:t>Company Information</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t>2</w:t>
      </w:r>
      <w:r w:rsidR="001D4784">
        <w:rPr>
          <w:rFonts w:ascii="Times New Roman" w:hAnsi="Times New Roman"/>
          <w:sz w:val="24"/>
          <w:szCs w:val="24"/>
        </w:rPr>
        <w:t>2</w:t>
      </w:r>
    </w:p>
    <w:p w:rsidR="00822E8F" w:rsidRPr="00C96AD8" w:rsidRDefault="00C96AD8" w:rsidP="00822E8F">
      <w:pPr>
        <w:rPr>
          <w:rFonts w:ascii="Times New Roman" w:hAnsi="Times New Roman"/>
          <w:sz w:val="24"/>
          <w:szCs w:val="24"/>
        </w:rPr>
      </w:pPr>
      <w:r w:rsidRPr="00C96AD8">
        <w:rPr>
          <w:rFonts w:ascii="Times New Roman" w:hAnsi="Times New Roman"/>
          <w:sz w:val="24"/>
          <w:szCs w:val="24"/>
        </w:rPr>
        <w:tab/>
      </w:r>
      <w:r w:rsidR="005C7A78" w:rsidRPr="00C96AD8">
        <w:rPr>
          <w:rFonts w:ascii="Times New Roman" w:hAnsi="Times New Roman"/>
          <w:sz w:val="24"/>
          <w:szCs w:val="24"/>
        </w:rPr>
        <w:br/>
      </w:r>
      <w:r w:rsidR="00822E8F" w:rsidRPr="00C96AD8">
        <w:rPr>
          <w:rFonts w:ascii="Times New Roman" w:hAnsi="Times New Roman"/>
          <w:sz w:val="24"/>
          <w:szCs w:val="24"/>
        </w:rPr>
        <w:t>Pricing</w:t>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005C7A78" w:rsidRPr="00C96AD8">
        <w:rPr>
          <w:rFonts w:ascii="Times New Roman" w:hAnsi="Times New Roman"/>
          <w:sz w:val="24"/>
          <w:szCs w:val="24"/>
        </w:rPr>
        <w:tab/>
      </w:r>
      <w:r w:rsidRPr="00C96AD8">
        <w:rPr>
          <w:rFonts w:ascii="Times New Roman" w:hAnsi="Times New Roman"/>
          <w:sz w:val="24"/>
          <w:szCs w:val="24"/>
        </w:rPr>
        <w:tab/>
      </w:r>
      <w:r w:rsidR="005C7A78" w:rsidRPr="00C96AD8">
        <w:rPr>
          <w:rFonts w:ascii="Times New Roman" w:hAnsi="Times New Roman"/>
          <w:sz w:val="24"/>
          <w:szCs w:val="24"/>
        </w:rPr>
        <w:t>2</w:t>
      </w:r>
      <w:r w:rsidR="001D4784">
        <w:rPr>
          <w:rFonts w:ascii="Times New Roman" w:hAnsi="Times New Roman"/>
          <w:sz w:val="24"/>
          <w:szCs w:val="24"/>
        </w:rPr>
        <w:t>2</w:t>
      </w:r>
    </w:p>
    <w:p w:rsidR="00822E8F" w:rsidRPr="00C96AD8"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Contact Information</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t>2</w:t>
      </w:r>
      <w:r w:rsidR="001D4784">
        <w:rPr>
          <w:rFonts w:ascii="Times New Roman" w:hAnsi="Times New Roman"/>
          <w:sz w:val="24"/>
          <w:szCs w:val="24"/>
        </w:rPr>
        <w:t>2</w:t>
      </w:r>
    </w:p>
    <w:p w:rsidR="00822E8F" w:rsidRPr="00C96AD8"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Evaluation and Award Criteria</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t>2</w:t>
      </w:r>
      <w:r w:rsidR="001D4784">
        <w:rPr>
          <w:rFonts w:ascii="Times New Roman" w:hAnsi="Times New Roman"/>
          <w:sz w:val="24"/>
          <w:szCs w:val="24"/>
        </w:rPr>
        <w:t>3</w:t>
      </w:r>
    </w:p>
    <w:p w:rsidR="00822E8F" w:rsidRDefault="005C7A78" w:rsidP="00822E8F">
      <w:pPr>
        <w:rPr>
          <w:rFonts w:ascii="Times New Roman" w:hAnsi="Times New Roman"/>
          <w:sz w:val="24"/>
          <w:szCs w:val="24"/>
        </w:rPr>
      </w:pPr>
      <w:r w:rsidRPr="00C96AD8">
        <w:rPr>
          <w:rFonts w:ascii="Times New Roman" w:hAnsi="Times New Roman"/>
          <w:sz w:val="24"/>
          <w:szCs w:val="24"/>
        </w:rPr>
        <w:br/>
      </w:r>
      <w:r w:rsidR="00822E8F" w:rsidRPr="00C96AD8">
        <w:rPr>
          <w:rFonts w:ascii="Times New Roman" w:hAnsi="Times New Roman"/>
          <w:sz w:val="24"/>
          <w:szCs w:val="24"/>
        </w:rPr>
        <w:t>Proposal and Contract</w:t>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Pr="00C96AD8">
        <w:rPr>
          <w:rFonts w:ascii="Times New Roman" w:hAnsi="Times New Roman"/>
          <w:sz w:val="24"/>
          <w:szCs w:val="24"/>
        </w:rPr>
        <w:tab/>
      </w:r>
      <w:r w:rsidR="00C96AD8" w:rsidRPr="00C96AD8">
        <w:rPr>
          <w:rFonts w:ascii="Times New Roman" w:hAnsi="Times New Roman"/>
          <w:sz w:val="24"/>
          <w:szCs w:val="24"/>
        </w:rPr>
        <w:tab/>
      </w:r>
      <w:r w:rsidRPr="00C96AD8">
        <w:rPr>
          <w:rFonts w:ascii="Times New Roman" w:hAnsi="Times New Roman"/>
          <w:sz w:val="24"/>
          <w:szCs w:val="24"/>
        </w:rPr>
        <w:t>2</w:t>
      </w:r>
      <w:r w:rsidR="001D4784">
        <w:rPr>
          <w:rFonts w:ascii="Times New Roman" w:hAnsi="Times New Roman"/>
          <w:sz w:val="24"/>
          <w:szCs w:val="24"/>
        </w:rPr>
        <w:t>4</w:t>
      </w:r>
      <w:r w:rsidRPr="00C96AD8">
        <w:rPr>
          <w:rFonts w:ascii="Times New Roman" w:hAnsi="Times New Roman"/>
          <w:sz w:val="24"/>
          <w:szCs w:val="24"/>
        </w:rPr>
        <w:tab/>
      </w:r>
    </w:p>
    <w:p w:rsidR="00DC7F3B" w:rsidRDefault="00DC7F3B" w:rsidP="00822E8F">
      <w:pPr>
        <w:rPr>
          <w:rFonts w:ascii="Times New Roman" w:hAnsi="Times New Roman"/>
          <w:sz w:val="24"/>
          <w:szCs w:val="24"/>
        </w:rPr>
      </w:pPr>
    </w:p>
    <w:p w:rsidR="00DC7F3B" w:rsidRDefault="00DC7F3B" w:rsidP="00822E8F">
      <w:pPr>
        <w:rPr>
          <w:rFonts w:ascii="Times New Roman" w:hAnsi="Times New Roman"/>
          <w:sz w:val="24"/>
          <w:szCs w:val="24"/>
        </w:rPr>
      </w:pPr>
      <w:r>
        <w:rPr>
          <w:rFonts w:ascii="Times New Roman" w:hAnsi="Times New Roman"/>
          <w:sz w:val="24"/>
          <w:szCs w:val="24"/>
        </w:rPr>
        <w:t>Appendices</w:t>
      </w:r>
    </w:p>
    <w:p w:rsidR="00DC7F3B" w:rsidRDefault="00DC7F3B" w:rsidP="00822E8F">
      <w:pPr>
        <w:rPr>
          <w:rFonts w:ascii="Times New Roman" w:hAnsi="Times New Roman"/>
          <w:sz w:val="24"/>
          <w:szCs w:val="24"/>
        </w:rPr>
      </w:pPr>
      <w:r>
        <w:rPr>
          <w:rFonts w:ascii="Times New Roman" w:hAnsi="Times New Roman"/>
          <w:sz w:val="24"/>
          <w:szCs w:val="24"/>
        </w:rPr>
        <w:tab/>
        <w:t xml:space="preserve">Appendix 1.  </w:t>
      </w:r>
      <w:r w:rsidR="00D9115C">
        <w:rPr>
          <w:rFonts w:ascii="Times New Roman" w:hAnsi="Times New Roman"/>
          <w:sz w:val="24"/>
          <w:szCs w:val="24"/>
        </w:rPr>
        <w:t xml:space="preserve">GVSU </w:t>
      </w:r>
      <w:r w:rsidR="00EE0634">
        <w:rPr>
          <w:rFonts w:ascii="Times New Roman" w:hAnsi="Times New Roman"/>
          <w:sz w:val="24"/>
          <w:szCs w:val="24"/>
        </w:rPr>
        <w:t xml:space="preserve">Parking </w:t>
      </w:r>
      <w:r>
        <w:rPr>
          <w:rFonts w:ascii="Times New Roman" w:hAnsi="Times New Roman"/>
          <w:sz w:val="24"/>
          <w:szCs w:val="24"/>
        </w:rPr>
        <w:t>Systems and Equipment Inventory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C7F3B" w:rsidRPr="00C96AD8" w:rsidRDefault="00DC7F3B" w:rsidP="00822E8F">
      <w:pPr>
        <w:rPr>
          <w:rFonts w:ascii="Times New Roman" w:hAnsi="Times New Roman"/>
          <w:sz w:val="24"/>
          <w:szCs w:val="24"/>
        </w:rPr>
      </w:pPr>
      <w:r>
        <w:rPr>
          <w:rFonts w:ascii="Times New Roman" w:hAnsi="Times New Roman"/>
          <w:sz w:val="24"/>
          <w:szCs w:val="24"/>
        </w:rPr>
        <w:tab/>
        <w:t>Appendix 2.  Grand Valley State University Security Addendum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02194" w:rsidRPr="00C96AD8" w:rsidRDefault="00A02194" w:rsidP="00822E8F">
      <w:pPr>
        <w:rPr>
          <w:rFonts w:ascii="Times New Roman" w:hAnsi="Times New Roman"/>
          <w:sz w:val="24"/>
          <w:szCs w:val="24"/>
        </w:rPr>
      </w:pPr>
    </w:p>
    <w:p w:rsidR="00E75032" w:rsidRPr="00C96AD8" w:rsidRDefault="00E75032">
      <w:pPr>
        <w:rPr>
          <w:rFonts w:ascii="Times New Roman" w:hAnsi="Times New Roman"/>
          <w:sz w:val="24"/>
          <w:szCs w:val="24"/>
        </w:rPr>
      </w:pPr>
    </w:p>
    <w:p w:rsidR="00A02194" w:rsidRPr="00EF7D76" w:rsidRDefault="00A02194">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33EAD" w:rsidRPr="00EF7D76" w:rsidRDefault="00233EAD">
      <w:pPr>
        <w:rPr>
          <w:rFonts w:ascii="Times New Roman" w:hAnsi="Times New Roman"/>
          <w:sz w:val="24"/>
          <w:szCs w:val="24"/>
        </w:rPr>
      </w:pPr>
    </w:p>
    <w:p w:rsidR="002D159A" w:rsidRPr="00EF7D76" w:rsidRDefault="00695E2D">
      <w:pPr>
        <w:rPr>
          <w:rFonts w:ascii="Times New Roman" w:hAnsi="Times New Roman"/>
          <w:sz w:val="24"/>
          <w:szCs w:val="24"/>
        </w:rPr>
      </w:pPr>
      <w:r>
        <w:rPr>
          <w:rFonts w:ascii="Times New Roman" w:hAnsi="Times New Roman"/>
          <w:sz w:val="24"/>
          <w:szCs w:val="24"/>
        </w:rPr>
        <w:lastRenderedPageBreak/>
        <w:t xml:space="preserve">September </w:t>
      </w:r>
      <w:r w:rsidR="00FB5C4B">
        <w:rPr>
          <w:rFonts w:ascii="Times New Roman" w:hAnsi="Times New Roman"/>
          <w:sz w:val="24"/>
          <w:szCs w:val="24"/>
        </w:rPr>
        <w:t>23</w:t>
      </w:r>
      <w:r>
        <w:rPr>
          <w:rFonts w:ascii="Times New Roman" w:hAnsi="Times New Roman"/>
          <w:sz w:val="24"/>
          <w:szCs w:val="24"/>
        </w:rPr>
        <w:t xml:space="preserve">, </w:t>
      </w:r>
      <w:r w:rsidR="00816676" w:rsidRPr="00EF7D76">
        <w:rPr>
          <w:rFonts w:ascii="Times New Roman" w:hAnsi="Times New Roman"/>
          <w:sz w:val="24"/>
          <w:szCs w:val="24"/>
        </w:rPr>
        <w:t>2019</w:t>
      </w:r>
    </w:p>
    <w:p w:rsidR="002D159A" w:rsidRPr="00EF7D76" w:rsidRDefault="002D159A">
      <w:pPr>
        <w:rPr>
          <w:rFonts w:ascii="Times New Roman" w:hAnsi="Times New Roman"/>
          <w:sz w:val="24"/>
          <w:szCs w:val="24"/>
        </w:rPr>
      </w:pPr>
    </w:p>
    <w:p w:rsidR="002D159A" w:rsidRPr="00EF7D76" w:rsidRDefault="002D159A">
      <w:pPr>
        <w:rPr>
          <w:rFonts w:ascii="Times New Roman" w:hAnsi="Times New Roman"/>
          <w:b/>
          <w:sz w:val="24"/>
          <w:szCs w:val="24"/>
        </w:rPr>
      </w:pPr>
      <w:r w:rsidRPr="00EF7D76">
        <w:rPr>
          <w:rFonts w:ascii="Times New Roman" w:hAnsi="Times New Roman"/>
          <w:sz w:val="24"/>
          <w:szCs w:val="24"/>
        </w:rPr>
        <w:t xml:space="preserve">To: </w:t>
      </w:r>
      <w:r w:rsidRPr="00EF7D76">
        <w:rPr>
          <w:rFonts w:ascii="Times New Roman" w:hAnsi="Times New Roman"/>
          <w:b/>
          <w:sz w:val="24"/>
          <w:szCs w:val="24"/>
        </w:rPr>
        <w:t xml:space="preserve"> Prospective Bidder</w:t>
      </w:r>
    </w:p>
    <w:p w:rsidR="002D159A" w:rsidRPr="00EF7D76" w:rsidRDefault="002D159A">
      <w:pPr>
        <w:rPr>
          <w:rFonts w:ascii="Times New Roman" w:hAnsi="Times New Roman"/>
          <w:sz w:val="24"/>
          <w:szCs w:val="24"/>
        </w:rPr>
      </w:pPr>
    </w:p>
    <w:p w:rsidR="002D159A" w:rsidRPr="00EF7D76" w:rsidRDefault="002D159A">
      <w:pPr>
        <w:rPr>
          <w:rFonts w:ascii="Times New Roman" w:hAnsi="Times New Roman"/>
          <w:b/>
          <w:sz w:val="24"/>
          <w:szCs w:val="24"/>
        </w:rPr>
      </w:pPr>
      <w:r w:rsidRPr="00EF7D76">
        <w:rPr>
          <w:rFonts w:ascii="Times New Roman" w:hAnsi="Times New Roman"/>
          <w:sz w:val="24"/>
          <w:szCs w:val="24"/>
        </w:rPr>
        <w:t xml:space="preserve">Subject: </w:t>
      </w:r>
      <w:r w:rsidRPr="00EF7D76">
        <w:rPr>
          <w:rFonts w:ascii="Times New Roman" w:hAnsi="Times New Roman"/>
          <w:b/>
          <w:sz w:val="24"/>
          <w:szCs w:val="24"/>
        </w:rPr>
        <w:t xml:space="preserve"> Request for Proposal</w:t>
      </w:r>
    </w:p>
    <w:p w:rsidR="002D159A" w:rsidRPr="00EF7D76" w:rsidRDefault="002D159A">
      <w:pPr>
        <w:rPr>
          <w:rFonts w:ascii="Times New Roman" w:hAnsi="Times New Roman"/>
          <w:sz w:val="24"/>
          <w:szCs w:val="24"/>
        </w:rPr>
      </w:pPr>
    </w:p>
    <w:p w:rsidR="002D159A" w:rsidRPr="00EF7D76" w:rsidRDefault="002D159A">
      <w:pPr>
        <w:rPr>
          <w:rFonts w:ascii="Times New Roman" w:hAnsi="Times New Roman"/>
          <w:sz w:val="24"/>
          <w:szCs w:val="24"/>
        </w:rPr>
      </w:pPr>
      <w:r w:rsidRPr="00EF7D76">
        <w:rPr>
          <w:rFonts w:ascii="Times New Roman" w:hAnsi="Times New Roman"/>
          <w:sz w:val="24"/>
          <w:szCs w:val="24"/>
        </w:rPr>
        <w:t xml:space="preserve">Grand Valley State University is accepting proposals for </w:t>
      </w:r>
      <w:r w:rsidR="003B2FAC">
        <w:rPr>
          <w:rFonts w:ascii="Times New Roman" w:hAnsi="Times New Roman"/>
          <w:sz w:val="24"/>
          <w:szCs w:val="24"/>
        </w:rPr>
        <w:t>"</w:t>
      </w:r>
      <w:r w:rsidRPr="00EF7D76">
        <w:rPr>
          <w:rFonts w:ascii="Times New Roman" w:hAnsi="Times New Roman"/>
          <w:sz w:val="24"/>
          <w:szCs w:val="24"/>
        </w:rPr>
        <w:t>Parking Management System</w:t>
      </w:r>
      <w:r w:rsidR="003B2FAC">
        <w:rPr>
          <w:rFonts w:ascii="Times New Roman" w:hAnsi="Times New Roman"/>
          <w:sz w:val="24"/>
          <w:szCs w:val="24"/>
        </w:rPr>
        <w:t>: Software and Equipment</w:t>
      </w:r>
      <w:r w:rsidR="00995236">
        <w:rPr>
          <w:rFonts w:ascii="Times New Roman" w:hAnsi="Times New Roman"/>
          <w:sz w:val="24"/>
          <w:szCs w:val="24"/>
        </w:rPr>
        <w:t>"</w:t>
      </w:r>
      <w:r w:rsidRPr="00EF7D76">
        <w:rPr>
          <w:rFonts w:ascii="Times New Roman" w:hAnsi="Times New Roman"/>
          <w:sz w:val="24"/>
          <w:szCs w:val="24"/>
        </w:rPr>
        <w:t xml:space="preserve"> for </w:t>
      </w:r>
      <w:r w:rsidR="002D132B">
        <w:rPr>
          <w:rFonts w:ascii="Times New Roman" w:hAnsi="Times New Roman"/>
          <w:sz w:val="24"/>
          <w:szCs w:val="24"/>
        </w:rPr>
        <w:t xml:space="preserve">use by its </w:t>
      </w:r>
      <w:r w:rsidRPr="00EF7D76">
        <w:rPr>
          <w:rFonts w:ascii="Times New Roman" w:hAnsi="Times New Roman"/>
          <w:sz w:val="24"/>
          <w:szCs w:val="24"/>
        </w:rPr>
        <w:t>Department</w:t>
      </w:r>
      <w:r w:rsidR="00C566B1" w:rsidRPr="00EF7D76">
        <w:rPr>
          <w:rFonts w:ascii="Times New Roman" w:hAnsi="Times New Roman"/>
          <w:sz w:val="24"/>
          <w:szCs w:val="24"/>
        </w:rPr>
        <w:t xml:space="preserve"> of Public Safety - Parking Services</w:t>
      </w:r>
      <w:r w:rsidRPr="00EF7D76">
        <w:rPr>
          <w:rFonts w:ascii="Times New Roman" w:hAnsi="Times New Roman"/>
          <w:sz w:val="24"/>
          <w:szCs w:val="24"/>
        </w:rPr>
        <w:t xml:space="preserve">.   Reference attached instructions and specifications. </w:t>
      </w:r>
    </w:p>
    <w:p w:rsidR="002D159A" w:rsidRPr="00EF7D76" w:rsidRDefault="002D159A">
      <w:pPr>
        <w:rPr>
          <w:rFonts w:ascii="Times New Roman" w:hAnsi="Times New Roman"/>
          <w:b/>
          <w:color w:val="000000"/>
          <w:sz w:val="24"/>
          <w:szCs w:val="24"/>
        </w:rPr>
      </w:pPr>
    </w:p>
    <w:p w:rsidR="002D132B" w:rsidRDefault="002D159A" w:rsidP="002D132B">
      <w:pPr>
        <w:rPr>
          <w:rFonts w:ascii="Times New Roman" w:hAnsi="Times New Roman"/>
          <w:color w:val="000000"/>
          <w:sz w:val="24"/>
          <w:szCs w:val="24"/>
        </w:rPr>
      </w:pPr>
      <w:r w:rsidRPr="002D132B">
        <w:rPr>
          <w:rFonts w:ascii="Times New Roman" w:hAnsi="Times New Roman"/>
          <w:color w:val="000000"/>
          <w:sz w:val="24"/>
          <w:szCs w:val="24"/>
        </w:rPr>
        <w:t xml:space="preserve">This request for proposal is for a three (3) year contract with exact contract start date to be determined. We are requesting guaranteed pricing for that three (3) year period. Grand Valley State University reserves the right to renew </w:t>
      </w:r>
      <w:r w:rsidR="0023621E">
        <w:rPr>
          <w:rFonts w:ascii="Times New Roman" w:hAnsi="Times New Roman"/>
          <w:color w:val="000000"/>
          <w:sz w:val="24"/>
          <w:szCs w:val="24"/>
        </w:rPr>
        <w:t xml:space="preserve">the </w:t>
      </w:r>
      <w:r w:rsidRPr="002D132B">
        <w:rPr>
          <w:rFonts w:ascii="Times New Roman" w:hAnsi="Times New Roman"/>
          <w:color w:val="000000"/>
          <w:sz w:val="24"/>
          <w:szCs w:val="24"/>
        </w:rPr>
        <w:t>contract for two (2) additional years in one (1) year increments. Renewal(s) will depend on pricing and the level of service received during the contract period</w:t>
      </w:r>
      <w:r w:rsidR="002D132B" w:rsidRPr="002D132B">
        <w:rPr>
          <w:rFonts w:ascii="Times New Roman" w:hAnsi="Times New Roman"/>
          <w:color w:val="000000"/>
          <w:sz w:val="24"/>
          <w:szCs w:val="24"/>
        </w:rPr>
        <w:t>.</w:t>
      </w:r>
      <w:r w:rsidR="002D132B">
        <w:rPr>
          <w:rFonts w:ascii="Times New Roman" w:hAnsi="Times New Roman"/>
          <w:color w:val="000000"/>
          <w:sz w:val="24"/>
          <w:szCs w:val="24"/>
        </w:rPr>
        <w:t xml:space="preserve">  </w:t>
      </w:r>
      <w:r w:rsidR="002D132B" w:rsidRPr="00337BA6">
        <w:rPr>
          <w:rFonts w:ascii="Times New Roman" w:hAnsi="Times New Roman"/>
          <w:color w:val="000000"/>
          <w:sz w:val="24"/>
          <w:szCs w:val="24"/>
        </w:rPr>
        <w:t>Proposals for a five (5) year contract will be considered.</w:t>
      </w:r>
    </w:p>
    <w:p w:rsidR="00E848B0" w:rsidRDefault="00E848B0" w:rsidP="002D132B">
      <w:pPr>
        <w:rPr>
          <w:rFonts w:ascii="Times New Roman" w:hAnsi="Times New Roman"/>
          <w:color w:val="000000"/>
          <w:sz w:val="24"/>
          <w:szCs w:val="24"/>
        </w:rPr>
      </w:pPr>
    </w:p>
    <w:p w:rsidR="00E848B0" w:rsidRDefault="00E848B0" w:rsidP="002D132B">
      <w:pPr>
        <w:rPr>
          <w:rFonts w:ascii="Times New Roman" w:hAnsi="Times New Roman"/>
          <w:color w:val="000000"/>
          <w:sz w:val="24"/>
          <w:szCs w:val="24"/>
        </w:rPr>
      </w:pPr>
      <w:r>
        <w:rPr>
          <w:rFonts w:ascii="Times New Roman" w:hAnsi="Times New Roman"/>
          <w:color w:val="000000"/>
          <w:sz w:val="24"/>
          <w:szCs w:val="24"/>
        </w:rPr>
        <w:t xml:space="preserve">Questions must be submitted </w:t>
      </w:r>
      <w:r w:rsidRPr="00995236">
        <w:rPr>
          <w:rFonts w:ascii="Times New Roman" w:hAnsi="Times New Roman"/>
          <w:color w:val="000000"/>
          <w:sz w:val="24"/>
          <w:szCs w:val="24"/>
        </w:rPr>
        <w:t>via email</w:t>
      </w:r>
      <w:r>
        <w:rPr>
          <w:rFonts w:ascii="Times New Roman" w:hAnsi="Times New Roman"/>
          <w:color w:val="000000"/>
          <w:sz w:val="24"/>
          <w:szCs w:val="24"/>
        </w:rPr>
        <w:t xml:space="preserve"> to one of the contacts below by Monday, September 30, 2019.  Answers will be posted online.</w:t>
      </w:r>
    </w:p>
    <w:p w:rsidR="00E848B0" w:rsidRDefault="00E848B0" w:rsidP="002D132B">
      <w:pPr>
        <w:rPr>
          <w:rFonts w:ascii="Times New Roman" w:hAnsi="Times New Roman"/>
          <w:color w:val="000000"/>
          <w:sz w:val="24"/>
          <w:szCs w:val="24"/>
        </w:rPr>
      </w:pPr>
    </w:p>
    <w:p w:rsidR="00E848B0" w:rsidRDefault="00E848B0" w:rsidP="00E848B0">
      <w:pPr>
        <w:pStyle w:val="ListParagraph"/>
        <w:numPr>
          <w:ilvl w:val="0"/>
          <w:numId w:val="16"/>
        </w:numPr>
        <w:rPr>
          <w:rFonts w:ascii="Times New Roman" w:hAnsi="Times New Roman"/>
          <w:sz w:val="24"/>
          <w:szCs w:val="24"/>
        </w:rPr>
      </w:pPr>
      <w:r>
        <w:rPr>
          <w:rFonts w:ascii="Times New Roman" w:hAnsi="Times New Roman"/>
          <w:sz w:val="24"/>
          <w:szCs w:val="24"/>
        </w:rPr>
        <w:t xml:space="preserve">Questions regarding the proposal's technical requirements:  </w:t>
      </w:r>
      <w:r w:rsidRPr="00E848B0">
        <w:rPr>
          <w:rFonts w:ascii="Times New Roman" w:hAnsi="Times New Roman"/>
          <w:sz w:val="24"/>
          <w:szCs w:val="24"/>
        </w:rPr>
        <w:t>Donna Markus, Parking Services Manager</w:t>
      </w:r>
      <w:r>
        <w:rPr>
          <w:rFonts w:ascii="Times New Roman" w:hAnsi="Times New Roman"/>
          <w:sz w:val="24"/>
          <w:szCs w:val="24"/>
        </w:rPr>
        <w:t xml:space="preserve">, </w:t>
      </w:r>
      <w:hyperlink r:id="rId9" w:history="1">
        <w:r w:rsidRPr="00EE0634">
          <w:rPr>
            <w:rStyle w:val="Hyperlink"/>
            <w:rFonts w:ascii="Times New Roman" w:hAnsi="Times New Roman"/>
            <w:sz w:val="24"/>
            <w:szCs w:val="24"/>
          </w:rPr>
          <w:t>markusd@gvsu.edu</w:t>
        </w:r>
      </w:hyperlink>
    </w:p>
    <w:p w:rsidR="00E848B0" w:rsidRPr="00E848B0" w:rsidRDefault="00E848B0" w:rsidP="00E848B0">
      <w:pPr>
        <w:pStyle w:val="ListParagraph"/>
        <w:numPr>
          <w:ilvl w:val="0"/>
          <w:numId w:val="16"/>
        </w:numPr>
        <w:rPr>
          <w:rFonts w:ascii="Times New Roman" w:hAnsi="Times New Roman"/>
          <w:sz w:val="24"/>
          <w:szCs w:val="24"/>
        </w:rPr>
      </w:pPr>
      <w:r>
        <w:rPr>
          <w:rFonts w:ascii="Times New Roman" w:hAnsi="Times New Roman"/>
          <w:sz w:val="24"/>
          <w:szCs w:val="24"/>
        </w:rPr>
        <w:t xml:space="preserve">Questions regarding bid-processing:  </w:t>
      </w:r>
      <w:r w:rsidRPr="00E848B0">
        <w:rPr>
          <w:rFonts w:ascii="Times New Roman" w:hAnsi="Times New Roman"/>
          <w:sz w:val="24"/>
          <w:szCs w:val="24"/>
        </w:rPr>
        <w:t xml:space="preserve">Valerie Rhodes-Sorrelle, C.P.M., </w:t>
      </w:r>
      <w:r>
        <w:rPr>
          <w:rFonts w:ascii="Times New Roman" w:hAnsi="Times New Roman"/>
          <w:sz w:val="24"/>
          <w:szCs w:val="24"/>
        </w:rPr>
        <w:t xml:space="preserve">Vendor Relations Manager, </w:t>
      </w:r>
      <w:hyperlink r:id="rId10" w:history="1">
        <w:r w:rsidRPr="00EE0634">
          <w:rPr>
            <w:rStyle w:val="Hyperlink"/>
            <w:rFonts w:ascii="Times New Roman" w:hAnsi="Times New Roman"/>
            <w:sz w:val="24"/>
            <w:szCs w:val="24"/>
          </w:rPr>
          <w:t>rhodesv@gvsu.edu</w:t>
        </w:r>
      </w:hyperlink>
    </w:p>
    <w:p w:rsidR="002D132B" w:rsidRPr="00EF7D76" w:rsidRDefault="002D132B">
      <w:pPr>
        <w:rPr>
          <w:rFonts w:ascii="Times New Roman" w:hAnsi="Times New Roman"/>
          <w:b/>
          <w:color w:val="000000"/>
          <w:sz w:val="24"/>
          <w:szCs w:val="24"/>
        </w:rPr>
      </w:pPr>
    </w:p>
    <w:p w:rsidR="002D159A" w:rsidRDefault="002D159A">
      <w:pPr>
        <w:rPr>
          <w:rFonts w:ascii="Times New Roman" w:hAnsi="Times New Roman"/>
          <w:bCs/>
          <w:sz w:val="24"/>
          <w:szCs w:val="24"/>
          <w:lang w:val="fr-FR"/>
        </w:rPr>
      </w:pPr>
      <w:r w:rsidRPr="00EF7D76">
        <w:rPr>
          <w:rFonts w:ascii="Times New Roman" w:hAnsi="Times New Roman"/>
          <w:b/>
          <w:sz w:val="24"/>
          <w:szCs w:val="24"/>
        </w:rPr>
        <w:t>If you wish to bid on this equipment, software and services, please submit your proposals</w:t>
      </w:r>
      <w:r w:rsidRPr="00EF7D76">
        <w:rPr>
          <w:rFonts w:ascii="Times New Roman" w:hAnsi="Times New Roman"/>
          <w:sz w:val="24"/>
          <w:szCs w:val="24"/>
        </w:rPr>
        <w:t xml:space="preserve"> </w:t>
      </w:r>
      <w:r w:rsidRPr="00EF7D76">
        <w:rPr>
          <w:rFonts w:ascii="Times New Roman" w:hAnsi="Times New Roman"/>
          <w:b/>
          <w:sz w:val="24"/>
          <w:szCs w:val="24"/>
        </w:rPr>
        <w:t>for bid #</w:t>
      </w:r>
      <w:r w:rsidRPr="00EF7D76">
        <w:rPr>
          <w:rFonts w:ascii="Times New Roman" w:hAnsi="Times New Roman"/>
          <w:sz w:val="24"/>
          <w:szCs w:val="24"/>
        </w:rPr>
        <w:t xml:space="preserve"> </w:t>
      </w:r>
      <w:r w:rsidR="00737DA0" w:rsidRPr="00EE0634">
        <w:rPr>
          <w:rFonts w:ascii="Times New Roman" w:hAnsi="Times New Roman"/>
          <w:b/>
          <w:bCs/>
          <w:sz w:val="24"/>
          <w:szCs w:val="24"/>
        </w:rPr>
        <w:t>220-01</w:t>
      </w:r>
      <w:r w:rsidR="00737DA0">
        <w:rPr>
          <w:rFonts w:ascii="Times New Roman" w:hAnsi="Times New Roman"/>
          <w:sz w:val="24"/>
          <w:szCs w:val="24"/>
        </w:rPr>
        <w:t xml:space="preserve"> </w:t>
      </w:r>
      <w:r w:rsidRPr="00EF7D76">
        <w:rPr>
          <w:rFonts w:ascii="Times New Roman" w:hAnsi="Times New Roman"/>
          <w:b/>
          <w:sz w:val="24"/>
          <w:szCs w:val="24"/>
        </w:rPr>
        <w:t xml:space="preserve">no later than </w:t>
      </w:r>
      <w:r w:rsidR="0051302E">
        <w:rPr>
          <w:rFonts w:ascii="Times New Roman" w:hAnsi="Times New Roman"/>
          <w:b/>
          <w:sz w:val="24"/>
          <w:szCs w:val="24"/>
        </w:rPr>
        <w:t xml:space="preserve">Monday, </w:t>
      </w:r>
      <w:r w:rsidR="00E848B0">
        <w:rPr>
          <w:rFonts w:ascii="Times New Roman" w:hAnsi="Times New Roman"/>
          <w:b/>
          <w:sz w:val="24"/>
          <w:szCs w:val="24"/>
        </w:rPr>
        <w:t xml:space="preserve">October 14, </w:t>
      </w:r>
      <w:r w:rsidRPr="00EF7D76">
        <w:rPr>
          <w:rFonts w:ascii="Times New Roman" w:hAnsi="Times New Roman"/>
          <w:b/>
          <w:sz w:val="24"/>
          <w:szCs w:val="24"/>
        </w:rPr>
        <w:t>201</w:t>
      </w:r>
      <w:r w:rsidR="00C566B1" w:rsidRPr="00EF7D76">
        <w:rPr>
          <w:rFonts w:ascii="Times New Roman" w:hAnsi="Times New Roman"/>
          <w:b/>
          <w:sz w:val="24"/>
          <w:szCs w:val="24"/>
        </w:rPr>
        <w:t>9</w:t>
      </w:r>
      <w:r w:rsidR="0051302E">
        <w:rPr>
          <w:rFonts w:ascii="Times New Roman" w:hAnsi="Times New Roman"/>
          <w:b/>
          <w:sz w:val="24"/>
          <w:szCs w:val="24"/>
        </w:rPr>
        <w:t xml:space="preserve"> by 10:00 A.M.</w:t>
      </w:r>
      <w:bookmarkStart w:id="0" w:name="_GoBack"/>
      <w:bookmarkEnd w:id="0"/>
      <w:r w:rsidRPr="00EF7D76">
        <w:rPr>
          <w:rFonts w:ascii="Times New Roman" w:hAnsi="Times New Roman"/>
          <w:b/>
          <w:sz w:val="24"/>
          <w:szCs w:val="24"/>
        </w:rPr>
        <w:t xml:space="preserve"> </w:t>
      </w:r>
      <w:r w:rsidRPr="00EF7D76">
        <w:rPr>
          <w:rFonts w:ascii="Times New Roman" w:hAnsi="Times New Roman"/>
          <w:color w:val="FF0000"/>
          <w:sz w:val="24"/>
          <w:szCs w:val="24"/>
        </w:rPr>
        <w:t>E-mail your proposal to:</w:t>
      </w:r>
      <w:r w:rsidRPr="00EF7D76">
        <w:rPr>
          <w:rFonts w:ascii="Times New Roman" w:hAnsi="Times New Roman"/>
          <w:sz w:val="24"/>
          <w:szCs w:val="24"/>
        </w:rPr>
        <w:t xml:space="preserve"> </w:t>
      </w:r>
      <w:hyperlink r:id="rId11" w:history="1">
        <w:r w:rsidRPr="00EF7D76">
          <w:rPr>
            <w:rStyle w:val="Hyperlink"/>
            <w:rFonts w:ascii="Times New Roman" w:hAnsi="Times New Roman"/>
            <w:b/>
            <w:bCs/>
            <w:sz w:val="24"/>
            <w:szCs w:val="24"/>
            <w:lang w:val="fr-FR"/>
          </w:rPr>
          <w:t>RFP-Received@gvsu.edu</w:t>
        </w:r>
      </w:hyperlink>
      <w:r w:rsidR="00737DA0">
        <w:rPr>
          <w:rFonts w:ascii="Times New Roman" w:hAnsi="Times New Roman"/>
          <w:bCs/>
          <w:sz w:val="24"/>
          <w:szCs w:val="24"/>
          <w:lang w:val="fr-FR"/>
        </w:rPr>
        <w:t>.</w:t>
      </w:r>
    </w:p>
    <w:p w:rsidR="002D132B" w:rsidRPr="00EF7D76" w:rsidRDefault="002D132B">
      <w:pPr>
        <w:rPr>
          <w:rFonts w:ascii="Times New Roman" w:hAnsi="Times New Roman"/>
          <w:sz w:val="24"/>
          <w:szCs w:val="24"/>
        </w:rPr>
      </w:pPr>
    </w:p>
    <w:p w:rsidR="002D159A" w:rsidRPr="00EF7D76" w:rsidRDefault="002D159A" w:rsidP="00737DA0">
      <w:pPr>
        <w:rPr>
          <w:rFonts w:ascii="Times New Roman" w:hAnsi="Times New Roman"/>
          <w:sz w:val="24"/>
          <w:szCs w:val="24"/>
        </w:rPr>
      </w:pPr>
      <w:r w:rsidRPr="00EF7D76">
        <w:rPr>
          <w:rFonts w:ascii="Times New Roman" w:hAnsi="Times New Roman"/>
          <w:sz w:val="24"/>
          <w:szCs w:val="24"/>
        </w:rPr>
        <w:t xml:space="preserve">Your proposal must be received electronically by the bid opening date and time.  Grand Valley State University is not responsible for e-mail bids affected by spam or not received by the bid opening date &amp; time.  </w:t>
      </w:r>
      <w:r w:rsidRPr="00EF7D76">
        <w:rPr>
          <w:rFonts w:ascii="Times New Roman" w:hAnsi="Times New Roman"/>
          <w:sz w:val="24"/>
          <w:szCs w:val="24"/>
          <w:u w:val="single"/>
        </w:rPr>
        <w:t>Before submitting proposal, check to be sure that:</w:t>
      </w:r>
    </w:p>
    <w:p w:rsidR="002D159A" w:rsidRPr="00EF7D76" w:rsidRDefault="002D159A">
      <w:pPr>
        <w:pStyle w:val="BodyText"/>
        <w:jc w:val="both"/>
        <w:rPr>
          <w:rFonts w:ascii="Times New Roman" w:hAnsi="Times New Roman" w:cs="Times New Roman"/>
          <w:sz w:val="24"/>
          <w:szCs w:val="24"/>
        </w:rPr>
      </w:pPr>
    </w:p>
    <w:p w:rsidR="002D159A" w:rsidRPr="00EF7D76" w:rsidRDefault="002D159A">
      <w:pPr>
        <w:pStyle w:val="BodyText"/>
        <w:numPr>
          <w:ilvl w:val="0"/>
          <w:numId w:val="6"/>
        </w:numPr>
        <w:spacing w:after="0"/>
        <w:jc w:val="both"/>
        <w:rPr>
          <w:rFonts w:ascii="Times New Roman" w:hAnsi="Times New Roman" w:cs="Times New Roman"/>
          <w:sz w:val="24"/>
          <w:szCs w:val="24"/>
        </w:rPr>
      </w:pPr>
      <w:r w:rsidRPr="00EF7D76">
        <w:rPr>
          <w:rFonts w:ascii="Times New Roman" w:hAnsi="Times New Roman" w:cs="Times New Roman"/>
          <w:sz w:val="24"/>
          <w:szCs w:val="24"/>
        </w:rPr>
        <w:t xml:space="preserve">The Proposal/Certification/Contract form is signed and witnessed.*  </w:t>
      </w:r>
    </w:p>
    <w:p w:rsidR="002D159A" w:rsidRPr="00EF7D76" w:rsidRDefault="002D159A">
      <w:pPr>
        <w:pStyle w:val="BodyText"/>
        <w:numPr>
          <w:ilvl w:val="0"/>
          <w:numId w:val="6"/>
        </w:numPr>
        <w:spacing w:after="0"/>
        <w:jc w:val="both"/>
        <w:rPr>
          <w:rFonts w:ascii="Times New Roman" w:hAnsi="Times New Roman" w:cs="Times New Roman"/>
          <w:sz w:val="24"/>
          <w:szCs w:val="24"/>
        </w:rPr>
      </w:pPr>
      <w:r w:rsidRPr="00EF7D76">
        <w:rPr>
          <w:rFonts w:ascii="Times New Roman" w:hAnsi="Times New Roman" w:cs="Times New Roman"/>
          <w:sz w:val="24"/>
          <w:szCs w:val="24"/>
        </w:rPr>
        <w:t>All addenda received are acknowledged</w:t>
      </w:r>
    </w:p>
    <w:p w:rsidR="002D159A" w:rsidRPr="00EF7D76" w:rsidRDefault="002D159A">
      <w:pPr>
        <w:pStyle w:val="BodyText"/>
        <w:ind w:left="360"/>
        <w:jc w:val="both"/>
        <w:rPr>
          <w:rFonts w:ascii="Times New Roman" w:hAnsi="Times New Roman" w:cs="Times New Roman"/>
          <w:sz w:val="24"/>
          <w:szCs w:val="24"/>
        </w:rPr>
      </w:pPr>
    </w:p>
    <w:p w:rsidR="002D159A" w:rsidRPr="00EE0634" w:rsidRDefault="002D159A" w:rsidP="00EE0634">
      <w:pPr>
        <w:pStyle w:val="BodyText"/>
        <w:ind w:left="360"/>
        <w:jc w:val="both"/>
        <w:rPr>
          <w:rFonts w:ascii="Times New Roman" w:hAnsi="Times New Roman" w:cs="Times New Roman"/>
          <w:sz w:val="24"/>
          <w:szCs w:val="24"/>
        </w:rPr>
      </w:pPr>
      <w:r w:rsidRPr="00EF7D76">
        <w:rPr>
          <w:rFonts w:ascii="Times New Roman" w:hAnsi="Times New Roman" w:cs="Times New Roman"/>
          <w:sz w:val="24"/>
          <w:szCs w:val="24"/>
        </w:rPr>
        <w:t>*Note: Electronic submission becomes your authorized signatur</w:t>
      </w:r>
      <w:r w:rsidR="00EE0634">
        <w:rPr>
          <w:rFonts w:ascii="Times New Roman" w:hAnsi="Times New Roman" w:cs="Times New Roman"/>
          <w:sz w:val="24"/>
          <w:szCs w:val="24"/>
        </w:rPr>
        <w:t>e.</w:t>
      </w:r>
    </w:p>
    <w:p w:rsidR="002D159A" w:rsidRPr="00EF7D76" w:rsidRDefault="002D159A">
      <w:pPr>
        <w:rPr>
          <w:rFonts w:ascii="Times New Roman" w:hAnsi="Times New Roman"/>
          <w:sz w:val="24"/>
          <w:szCs w:val="24"/>
        </w:rPr>
      </w:pPr>
    </w:p>
    <w:p w:rsidR="002D159A" w:rsidRPr="00EF7D76" w:rsidRDefault="002D159A">
      <w:pPr>
        <w:rPr>
          <w:rFonts w:ascii="Times New Roman" w:hAnsi="Times New Roman"/>
          <w:sz w:val="24"/>
          <w:szCs w:val="24"/>
        </w:rPr>
      </w:pPr>
      <w:r w:rsidRPr="00EF7D76">
        <w:rPr>
          <w:rFonts w:ascii="Times New Roman" w:hAnsi="Times New Roman"/>
          <w:sz w:val="24"/>
          <w:szCs w:val="24"/>
        </w:rPr>
        <w:t>Thank you for your participation,</w:t>
      </w:r>
    </w:p>
    <w:p w:rsidR="002D159A" w:rsidRPr="00EF7D76" w:rsidRDefault="002D159A">
      <w:pPr>
        <w:rPr>
          <w:rFonts w:ascii="Times New Roman" w:hAnsi="Times New Roman"/>
          <w:sz w:val="24"/>
          <w:szCs w:val="24"/>
        </w:rPr>
      </w:pPr>
    </w:p>
    <w:p w:rsidR="002D159A" w:rsidRPr="00EF7D76" w:rsidRDefault="002D159A">
      <w:pPr>
        <w:rPr>
          <w:rFonts w:ascii="Times New Roman" w:hAnsi="Times New Roman"/>
          <w:sz w:val="24"/>
          <w:szCs w:val="24"/>
        </w:rPr>
      </w:pPr>
    </w:p>
    <w:p w:rsidR="002D159A" w:rsidRPr="00EF7D76" w:rsidRDefault="002D159A">
      <w:pPr>
        <w:rPr>
          <w:rFonts w:ascii="Times New Roman" w:hAnsi="Times New Roman"/>
          <w:sz w:val="24"/>
          <w:szCs w:val="24"/>
        </w:rPr>
      </w:pPr>
    </w:p>
    <w:p w:rsidR="002D159A" w:rsidRDefault="002D159A">
      <w:pPr>
        <w:rPr>
          <w:rFonts w:ascii="Times New Roman" w:hAnsi="Times New Roman"/>
          <w:sz w:val="24"/>
          <w:szCs w:val="24"/>
          <w:lang w:val="fr-FR"/>
        </w:rPr>
      </w:pPr>
      <w:r w:rsidRPr="00EF7D76">
        <w:rPr>
          <w:rFonts w:ascii="Times New Roman" w:hAnsi="Times New Roman"/>
          <w:sz w:val="24"/>
          <w:szCs w:val="24"/>
          <w:lang w:val="fr-FR"/>
        </w:rPr>
        <w:t xml:space="preserve">Valerie Rhodes-Sorrelle, C.P.M.  </w:t>
      </w:r>
    </w:p>
    <w:p w:rsidR="00617052" w:rsidRPr="00EF7D76" w:rsidRDefault="00617052">
      <w:pPr>
        <w:rPr>
          <w:rFonts w:ascii="Times New Roman" w:hAnsi="Times New Roman"/>
          <w:sz w:val="24"/>
          <w:szCs w:val="24"/>
          <w:lang w:val="fr-FR"/>
        </w:rPr>
      </w:pPr>
      <w:r>
        <w:rPr>
          <w:rFonts w:ascii="Times New Roman" w:hAnsi="Times New Roman"/>
          <w:sz w:val="24"/>
          <w:szCs w:val="24"/>
          <w:lang w:val="fr-FR"/>
        </w:rPr>
        <w:t>Vendor Relations Manager</w:t>
      </w:r>
    </w:p>
    <w:p w:rsidR="002D159A" w:rsidRDefault="002D159A">
      <w:pPr>
        <w:rPr>
          <w:rFonts w:ascii="Times New Roman" w:hAnsi="Times New Roman"/>
          <w:sz w:val="24"/>
          <w:szCs w:val="24"/>
        </w:rPr>
      </w:pPr>
    </w:p>
    <w:p w:rsidR="00EE0634" w:rsidRPr="00EF7D76" w:rsidRDefault="00EE0634">
      <w:pPr>
        <w:rPr>
          <w:rFonts w:ascii="Times New Roman" w:hAnsi="Times New Roman"/>
          <w:sz w:val="24"/>
          <w:szCs w:val="24"/>
        </w:rPr>
      </w:pPr>
    </w:p>
    <w:p w:rsidR="002D159A" w:rsidRPr="00EF7D76" w:rsidRDefault="002D159A">
      <w:pPr>
        <w:rPr>
          <w:rFonts w:ascii="Times New Roman" w:hAnsi="Times New Roman"/>
          <w:sz w:val="24"/>
          <w:szCs w:val="24"/>
        </w:rPr>
      </w:pPr>
    </w:p>
    <w:p w:rsidR="002D159A" w:rsidRPr="00EF7D76" w:rsidRDefault="002D159A">
      <w:pPr>
        <w:jc w:val="center"/>
        <w:rPr>
          <w:rFonts w:ascii="Times New Roman" w:hAnsi="Times New Roman"/>
          <w:b/>
          <w:i/>
          <w:sz w:val="24"/>
          <w:szCs w:val="24"/>
        </w:rPr>
      </w:pPr>
      <w:r w:rsidRPr="00EF7D76">
        <w:rPr>
          <w:rFonts w:ascii="Times New Roman" w:hAnsi="Times New Roman"/>
          <w:b/>
          <w:i/>
          <w:sz w:val="24"/>
          <w:szCs w:val="24"/>
        </w:rPr>
        <w:t xml:space="preserve">Procurement Services - </w:t>
      </w:r>
      <w:r w:rsidR="00C566B1" w:rsidRPr="00EF7D76">
        <w:rPr>
          <w:rFonts w:ascii="Times New Roman" w:hAnsi="Times New Roman"/>
          <w:b/>
          <w:i/>
          <w:sz w:val="24"/>
          <w:szCs w:val="24"/>
        </w:rPr>
        <w:t xml:space="preserve">1 Campus Drive, 2015 James H. Zumberge Hall, </w:t>
      </w:r>
      <w:r w:rsidRPr="00EF7D76">
        <w:rPr>
          <w:rFonts w:ascii="Times New Roman" w:hAnsi="Times New Roman"/>
          <w:b/>
          <w:i/>
          <w:sz w:val="24"/>
          <w:szCs w:val="24"/>
        </w:rPr>
        <w:t>Allendale, MI  49401</w:t>
      </w:r>
    </w:p>
    <w:p w:rsidR="00995236" w:rsidRDefault="002D159A">
      <w:pPr>
        <w:jc w:val="center"/>
        <w:rPr>
          <w:rFonts w:ascii="Times New Roman" w:hAnsi="Times New Roman"/>
          <w:b/>
          <w:sz w:val="24"/>
          <w:szCs w:val="24"/>
        </w:rPr>
      </w:pPr>
      <w:r w:rsidRPr="00EF7D76">
        <w:rPr>
          <w:rFonts w:ascii="Times New Roman" w:hAnsi="Times New Roman"/>
          <w:b/>
          <w:i/>
          <w:sz w:val="24"/>
          <w:szCs w:val="24"/>
        </w:rPr>
        <w:t xml:space="preserve">Phone - </w:t>
      </w:r>
      <w:r w:rsidR="00844CAB">
        <w:rPr>
          <w:rFonts w:ascii="Times New Roman" w:hAnsi="Times New Roman"/>
          <w:b/>
          <w:i/>
          <w:sz w:val="24"/>
          <w:szCs w:val="24"/>
        </w:rPr>
        <w:t>(</w:t>
      </w:r>
      <w:r w:rsidRPr="00EF7D76">
        <w:rPr>
          <w:rFonts w:ascii="Times New Roman" w:hAnsi="Times New Roman"/>
          <w:b/>
          <w:i/>
          <w:sz w:val="24"/>
          <w:szCs w:val="24"/>
        </w:rPr>
        <w:t>61</w:t>
      </w:r>
      <w:r w:rsidR="00844CAB">
        <w:rPr>
          <w:rFonts w:ascii="Times New Roman" w:hAnsi="Times New Roman"/>
          <w:b/>
          <w:i/>
          <w:sz w:val="24"/>
          <w:szCs w:val="24"/>
        </w:rPr>
        <w:t xml:space="preserve">6) </w:t>
      </w:r>
      <w:r w:rsidRPr="00EF7D76">
        <w:rPr>
          <w:rFonts w:ascii="Times New Roman" w:hAnsi="Times New Roman"/>
          <w:b/>
          <w:i/>
          <w:sz w:val="24"/>
          <w:szCs w:val="24"/>
        </w:rPr>
        <w:t>331-228</w:t>
      </w:r>
      <w:r w:rsidR="00C566B1" w:rsidRPr="00EF7D76">
        <w:rPr>
          <w:rFonts w:ascii="Times New Roman" w:hAnsi="Times New Roman"/>
          <w:b/>
          <w:i/>
          <w:sz w:val="24"/>
          <w:szCs w:val="24"/>
        </w:rPr>
        <w:t>0</w:t>
      </w:r>
      <w:r w:rsidRPr="00EF7D76">
        <w:rPr>
          <w:rFonts w:ascii="Times New Roman" w:hAnsi="Times New Roman"/>
          <w:b/>
          <w:i/>
          <w:sz w:val="24"/>
          <w:szCs w:val="24"/>
        </w:rPr>
        <w:t xml:space="preserve"> - Fax </w:t>
      </w:r>
      <w:r w:rsidR="00844CAB">
        <w:rPr>
          <w:rFonts w:ascii="Times New Roman" w:hAnsi="Times New Roman"/>
          <w:b/>
          <w:i/>
          <w:sz w:val="24"/>
          <w:szCs w:val="24"/>
        </w:rPr>
        <w:t>(</w:t>
      </w:r>
      <w:r w:rsidRPr="00EF7D76">
        <w:rPr>
          <w:rFonts w:ascii="Times New Roman" w:hAnsi="Times New Roman"/>
          <w:b/>
          <w:i/>
          <w:sz w:val="24"/>
          <w:szCs w:val="24"/>
        </w:rPr>
        <w:t>616</w:t>
      </w:r>
      <w:r w:rsidR="00844CAB">
        <w:rPr>
          <w:rFonts w:ascii="Times New Roman" w:hAnsi="Times New Roman"/>
          <w:b/>
          <w:i/>
          <w:sz w:val="24"/>
          <w:szCs w:val="24"/>
        </w:rPr>
        <w:t xml:space="preserve">) </w:t>
      </w:r>
      <w:r w:rsidRPr="00EF7D76">
        <w:rPr>
          <w:rFonts w:ascii="Times New Roman" w:hAnsi="Times New Roman"/>
          <w:b/>
          <w:i/>
          <w:sz w:val="24"/>
          <w:szCs w:val="24"/>
        </w:rPr>
        <w:t>331-328</w:t>
      </w:r>
      <w:bookmarkStart w:id="1" w:name="_Toc313965454"/>
      <w:r w:rsidR="00655F67">
        <w:rPr>
          <w:rFonts w:ascii="Times New Roman" w:hAnsi="Times New Roman"/>
          <w:b/>
          <w:i/>
          <w:sz w:val="24"/>
          <w:szCs w:val="24"/>
        </w:rPr>
        <w:t>7</w:t>
      </w:r>
    </w:p>
    <w:p w:rsidR="002D159A" w:rsidRPr="00EF7D76" w:rsidRDefault="002D159A">
      <w:pPr>
        <w:jc w:val="center"/>
        <w:rPr>
          <w:rFonts w:ascii="Times New Roman" w:hAnsi="Times New Roman"/>
          <w:b/>
          <w:sz w:val="24"/>
          <w:szCs w:val="24"/>
        </w:rPr>
      </w:pPr>
      <w:r w:rsidRPr="00EF7D76">
        <w:rPr>
          <w:rFonts w:ascii="Times New Roman" w:hAnsi="Times New Roman"/>
          <w:b/>
          <w:sz w:val="24"/>
          <w:szCs w:val="24"/>
        </w:rPr>
        <w:lastRenderedPageBreak/>
        <w:t>Parking Management System</w:t>
      </w:r>
      <w:r w:rsidR="002D132B">
        <w:rPr>
          <w:rFonts w:ascii="Times New Roman" w:hAnsi="Times New Roman"/>
          <w:b/>
          <w:sz w:val="24"/>
          <w:szCs w:val="24"/>
        </w:rPr>
        <w:t>:  Software and Equipment</w:t>
      </w:r>
    </w:p>
    <w:p w:rsidR="002D159A" w:rsidRPr="00EF7D76" w:rsidRDefault="002D159A">
      <w:pPr>
        <w:jc w:val="center"/>
        <w:rPr>
          <w:rFonts w:ascii="Times New Roman" w:hAnsi="Times New Roman"/>
          <w:b/>
          <w:sz w:val="24"/>
          <w:szCs w:val="24"/>
        </w:rPr>
      </w:pPr>
      <w:r w:rsidRPr="00EF7D76">
        <w:rPr>
          <w:rFonts w:ascii="Times New Roman" w:hAnsi="Times New Roman"/>
          <w:b/>
          <w:sz w:val="24"/>
          <w:szCs w:val="24"/>
        </w:rPr>
        <w:t>Bid #</w:t>
      </w:r>
      <w:r w:rsidR="00737DA0">
        <w:rPr>
          <w:rFonts w:ascii="Times New Roman" w:hAnsi="Times New Roman"/>
          <w:b/>
          <w:sz w:val="24"/>
          <w:szCs w:val="24"/>
        </w:rPr>
        <w:t xml:space="preserve"> 220-01</w:t>
      </w:r>
    </w:p>
    <w:p w:rsidR="002D159A" w:rsidRPr="00EF7D76" w:rsidRDefault="002D159A">
      <w:pPr>
        <w:jc w:val="center"/>
        <w:rPr>
          <w:rFonts w:ascii="Times New Roman" w:hAnsi="Times New Roman"/>
          <w:b/>
          <w:sz w:val="24"/>
          <w:szCs w:val="24"/>
        </w:rPr>
      </w:pPr>
    </w:p>
    <w:p w:rsidR="002D159A" w:rsidRDefault="002D159A">
      <w:pPr>
        <w:jc w:val="center"/>
        <w:rPr>
          <w:rFonts w:ascii="Times New Roman" w:hAnsi="Times New Roman"/>
          <w:b/>
          <w:sz w:val="24"/>
          <w:szCs w:val="24"/>
        </w:rPr>
      </w:pPr>
      <w:r w:rsidRPr="002D132B">
        <w:rPr>
          <w:rFonts w:ascii="Times New Roman" w:hAnsi="Times New Roman"/>
          <w:b/>
          <w:sz w:val="24"/>
          <w:szCs w:val="24"/>
        </w:rPr>
        <w:t>INTRODUCTION</w:t>
      </w:r>
      <w:r w:rsidR="00C96C5A" w:rsidRPr="002D132B">
        <w:rPr>
          <w:rFonts w:ascii="Times New Roman" w:hAnsi="Times New Roman"/>
          <w:b/>
          <w:sz w:val="24"/>
          <w:szCs w:val="24"/>
        </w:rPr>
        <w:t xml:space="preserve"> </w:t>
      </w:r>
    </w:p>
    <w:p w:rsidR="00737DA0" w:rsidRPr="00EF7D76" w:rsidRDefault="00737DA0">
      <w:pPr>
        <w:jc w:val="center"/>
        <w:rPr>
          <w:rFonts w:ascii="Times New Roman" w:hAnsi="Times New Roman"/>
          <w:b/>
          <w:sz w:val="24"/>
          <w:szCs w:val="24"/>
        </w:rPr>
      </w:pPr>
    </w:p>
    <w:p w:rsidR="00737DA0" w:rsidRPr="00737DA0" w:rsidRDefault="00737DA0" w:rsidP="00737DA0">
      <w:pPr>
        <w:rPr>
          <w:rFonts w:ascii="Times New Roman" w:hAnsi="Times New Roman"/>
          <w:sz w:val="24"/>
          <w:szCs w:val="24"/>
        </w:rPr>
      </w:pPr>
      <w:r w:rsidRPr="00737DA0">
        <w:rPr>
          <w:rFonts w:ascii="Times New Roman" w:hAnsi="Times New Roman"/>
          <w:sz w:val="24"/>
          <w:szCs w:val="24"/>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rsidR="00737DA0" w:rsidRPr="00737DA0" w:rsidRDefault="00737DA0" w:rsidP="00737DA0">
      <w:pPr>
        <w:rPr>
          <w:rFonts w:ascii="Times New Roman" w:hAnsi="Times New Roman"/>
          <w:sz w:val="24"/>
          <w:szCs w:val="24"/>
        </w:rPr>
      </w:pPr>
    </w:p>
    <w:p w:rsidR="00737DA0" w:rsidRPr="00737DA0" w:rsidRDefault="00737DA0" w:rsidP="00737DA0">
      <w:pPr>
        <w:rPr>
          <w:rFonts w:ascii="Times New Roman" w:hAnsi="Times New Roman"/>
          <w:sz w:val="24"/>
          <w:szCs w:val="24"/>
        </w:rPr>
      </w:pPr>
      <w:r w:rsidRPr="00737DA0">
        <w:rPr>
          <w:rFonts w:ascii="Times New Roman" w:hAnsi="Times New Roman"/>
          <w:sz w:val="24"/>
          <w:szCs w:val="24"/>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rsidR="00737DA0" w:rsidRPr="00737DA0" w:rsidRDefault="00737DA0" w:rsidP="00737DA0">
      <w:pPr>
        <w:rPr>
          <w:rFonts w:ascii="Times New Roman" w:hAnsi="Times New Roman"/>
          <w:sz w:val="24"/>
          <w:szCs w:val="24"/>
        </w:rPr>
      </w:pPr>
    </w:p>
    <w:p w:rsidR="00737DA0" w:rsidRPr="00737DA0" w:rsidRDefault="00737DA0" w:rsidP="00737DA0">
      <w:pPr>
        <w:rPr>
          <w:rFonts w:ascii="Times New Roman" w:hAnsi="Times New Roman"/>
          <w:sz w:val="24"/>
          <w:szCs w:val="24"/>
        </w:rPr>
      </w:pPr>
      <w:r w:rsidRPr="00737DA0">
        <w:rPr>
          <w:rFonts w:ascii="Times New Roman" w:hAnsi="Times New Roman"/>
          <w:sz w:val="24"/>
          <w:szCs w:val="24"/>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737DA0">
        <w:rPr>
          <w:rFonts w:ascii="Times New Roman" w:hAnsi="Times New Roman"/>
          <w:sz w:val="24"/>
          <w:szCs w:val="24"/>
          <w:vertAlign w:val="superscript"/>
        </w:rPr>
        <w:t>st</w:t>
      </w:r>
      <w:r w:rsidRPr="00737DA0">
        <w:rPr>
          <w:rFonts w:ascii="Times New Roman" w:hAnsi="Times New Roman"/>
          <w:sz w:val="24"/>
          <w:szCs w:val="24"/>
        </w:rPr>
        <w:t xml:space="preserve"> century learning. The P. Douglas Kindschi Hall of Science opened in fall 2015 and will help Michigan meet the demand for STEM fields, nursing, and health professions. </w:t>
      </w:r>
    </w:p>
    <w:p w:rsidR="00737DA0" w:rsidRPr="00737DA0" w:rsidRDefault="00737DA0" w:rsidP="00737DA0">
      <w:pPr>
        <w:rPr>
          <w:rFonts w:ascii="Times New Roman" w:hAnsi="Times New Roman"/>
          <w:sz w:val="24"/>
          <w:szCs w:val="24"/>
        </w:rPr>
      </w:pPr>
    </w:p>
    <w:p w:rsidR="002D159A" w:rsidRPr="00737DA0" w:rsidRDefault="00737DA0">
      <w:pPr>
        <w:rPr>
          <w:rFonts w:ascii="Times New Roman" w:hAnsi="Times New Roman"/>
          <w:sz w:val="24"/>
        </w:rPr>
      </w:pPr>
      <w:r w:rsidRPr="00737DA0">
        <w:rPr>
          <w:rFonts w:ascii="Times New Roman" w:hAnsi="Times New Roman"/>
          <w:sz w:val="24"/>
          <w:szCs w:val="24"/>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w:t>
      </w:r>
      <w:r w:rsidRPr="00737DA0">
        <w:rPr>
          <w:rFonts w:ascii="Times New Roman" w:hAnsi="Times New Roman"/>
          <w:sz w:val="24"/>
        </w:rPr>
        <w:t xml:space="preserve"> to make a meaningful impact to shape the future within the state, the nation, and the world.</w:t>
      </w:r>
    </w:p>
    <w:p w:rsidR="004E77A5" w:rsidRPr="002D132B" w:rsidRDefault="00D36FDC">
      <w:pPr>
        <w:pStyle w:val="Heading1"/>
        <w:rPr>
          <w:rFonts w:ascii="Times New Roman" w:hAnsi="Times New Roman"/>
          <w:sz w:val="24"/>
          <w:szCs w:val="24"/>
        </w:rPr>
      </w:pPr>
      <w:bookmarkStart w:id="2" w:name="_Toc313965452"/>
      <w:bookmarkEnd w:id="1"/>
      <w:r w:rsidRPr="002D132B">
        <w:rPr>
          <w:rFonts w:ascii="Times New Roman" w:hAnsi="Times New Roman"/>
          <w:sz w:val="24"/>
          <w:szCs w:val="24"/>
        </w:rPr>
        <w:t>Intent and Scope</w:t>
      </w:r>
      <w:bookmarkEnd w:id="2"/>
    </w:p>
    <w:p w:rsidR="00D36FDC" w:rsidRDefault="00D36FDC">
      <w:pPr>
        <w:rPr>
          <w:rFonts w:ascii="Times New Roman" w:hAnsi="Times New Roman"/>
          <w:sz w:val="24"/>
          <w:szCs w:val="24"/>
          <w:highlight w:val="yellow"/>
        </w:rPr>
      </w:pPr>
    </w:p>
    <w:p w:rsidR="002D132B" w:rsidRPr="00337BA6" w:rsidRDefault="002D132B" w:rsidP="002D132B">
      <w:pPr>
        <w:rPr>
          <w:rFonts w:ascii="Times New Roman" w:hAnsi="Times New Roman"/>
          <w:sz w:val="24"/>
          <w:szCs w:val="24"/>
        </w:rPr>
      </w:pPr>
      <w:r w:rsidRPr="00337BA6">
        <w:rPr>
          <w:rFonts w:ascii="Times New Roman" w:hAnsi="Times New Roman"/>
          <w:sz w:val="24"/>
          <w:szCs w:val="24"/>
        </w:rPr>
        <w:t xml:space="preserve">Grand Valley State University (GVSU) is seeking proposals from qualified and experienced vendors to supply, support and maintain a vendor-hosted and integrated parking management system that is expected to be fully operational by July 6, 2020.  Our focus is on effective and efficient stewardship of parking as an asset of the </w:t>
      </w:r>
      <w:r w:rsidR="00E77FBA">
        <w:rPr>
          <w:rFonts w:ascii="Times New Roman" w:hAnsi="Times New Roman"/>
          <w:sz w:val="24"/>
          <w:szCs w:val="24"/>
        </w:rPr>
        <w:t>u</w:t>
      </w:r>
      <w:r w:rsidRPr="00337BA6">
        <w:rPr>
          <w:rFonts w:ascii="Times New Roman" w:hAnsi="Times New Roman"/>
          <w:sz w:val="24"/>
          <w:szCs w:val="24"/>
        </w:rPr>
        <w:t>niversity.</w:t>
      </w:r>
      <w:r w:rsidR="0023621E">
        <w:rPr>
          <w:rFonts w:ascii="Times New Roman" w:hAnsi="Times New Roman"/>
          <w:sz w:val="24"/>
          <w:szCs w:val="24"/>
        </w:rPr>
        <w:t xml:space="preserve"> </w:t>
      </w:r>
      <w:r w:rsidRPr="00337BA6">
        <w:rPr>
          <w:rFonts w:ascii="Times New Roman" w:hAnsi="Times New Roman"/>
          <w:sz w:val="24"/>
          <w:szCs w:val="24"/>
        </w:rPr>
        <w:t xml:space="preserve">The system must support physical and virtual permits, provide a complete solution for permit management, compliance and parking violations management, and support online services for employees, students, and visitors.  </w:t>
      </w:r>
    </w:p>
    <w:p w:rsidR="002D132B" w:rsidRPr="00337BA6" w:rsidRDefault="002D132B" w:rsidP="002D132B">
      <w:pPr>
        <w:rPr>
          <w:rFonts w:ascii="Times New Roman" w:hAnsi="Times New Roman"/>
          <w:sz w:val="24"/>
          <w:szCs w:val="24"/>
        </w:rPr>
      </w:pPr>
    </w:p>
    <w:p w:rsidR="002D132B" w:rsidRPr="00337BA6" w:rsidRDefault="002D132B" w:rsidP="002D132B">
      <w:pPr>
        <w:rPr>
          <w:i/>
        </w:rPr>
      </w:pPr>
      <w:r w:rsidRPr="00337BA6">
        <w:rPr>
          <w:rFonts w:ascii="Times New Roman" w:hAnsi="Times New Roman"/>
          <w:sz w:val="24"/>
          <w:szCs w:val="24"/>
        </w:rPr>
        <w:t>The purpose of the RFP is not to solicit bids for conversion to a model based on virtual permits and L</w:t>
      </w:r>
      <w:r w:rsidR="00737DA0">
        <w:rPr>
          <w:rFonts w:ascii="Times New Roman" w:hAnsi="Times New Roman"/>
          <w:sz w:val="24"/>
          <w:szCs w:val="24"/>
        </w:rPr>
        <w:t xml:space="preserve">icense </w:t>
      </w:r>
      <w:r w:rsidRPr="00337BA6">
        <w:rPr>
          <w:rFonts w:ascii="Times New Roman" w:hAnsi="Times New Roman"/>
          <w:sz w:val="24"/>
          <w:szCs w:val="24"/>
        </w:rPr>
        <w:t>P</w:t>
      </w:r>
      <w:r w:rsidR="00737DA0">
        <w:rPr>
          <w:rFonts w:ascii="Times New Roman" w:hAnsi="Times New Roman"/>
          <w:sz w:val="24"/>
          <w:szCs w:val="24"/>
        </w:rPr>
        <w:t xml:space="preserve">late </w:t>
      </w:r>
      <w:r w:rsidRPr="00337BA6">
        <w:rPr>
          <w:rFonts w:ascii="Times New Roman" w:hAnsi="Times New Roman"/>
          <w:sz w:val="24"/>
          <w:szCs w:val="24"/>
        </w:rPr>
        <w:t>R</w:t>
      </w:r>
      <w:r w:rsidR="00737DA0">
        <w:rPr>
          <w:rFonts w:ascii="Times New Roman" w:hAnsi="Times New Roman"/>
          <w:sz w:val="24"/>
          <w:szCs w:val="24"/>
        </w:rPr>
        <w:t>ecognition</w:t>
      </w:r>
      <w:r w:rsidRPr="00337BA6">
        <w:rPr>
          <w:rFonts w:ascii="Times New Roman" w:hAnsi="Times New Roman"/>
          <w:sz w:val="24"/>
          <w:szCs w:val="24"/>
        </w:rPr>
        <w:t xml:space="preserve">, but vendors are asked to include information about how the proposed system would facilitate or hinder future </w:t>
      </w:r>
      <w:r w:rsidR="0023621E">
        <w:rPr>
          <w:rFonts w:ascii="Times New Roman" w:hAnsi="Times New Roman"/>
          <w:sz w:val="24"/>
          <w:szCs w:val="24"/>
        </w:rPr>
        <w:t>change</w:t>
      </w:r>
      <w:r w:rsidRPr="00337BA6">
        <w:rPr>
          <w:rFonts w:ascii="Times New Roman" w:hAnsi="Times New Roman"/>
          <w:sz w:val="24"/>
          <w:szCs w:val="24"/>
        </w:rPr>
        <w:t xml:space="preserve"> to a new model if the </w:t>
      </w:r>
      <w:r w:rsidR="00A52337">
        <w:rPr>
          <w:rFonts w:ascii="Times New Roman" w:hAnsi="Times New Roman"/>
          <w:sz w:val="24"/>
          <w:szCs w:val="24"/>
        </w:rPr>
        <w:t>U</w:t>
      </w:r>
      <w:r w:rsidRPr="00337BA6">
        <w:rPr>
          <w:rFonts w:ascii="Times New Roman" w:hAnsi="Times New Roman"/>
          <w:sz w:val="24"/>
          <w:szCs w:val="24"/>
        </w:rPr>
        <w:t>niversity</w:t>
      </w:r>
      <w:r w:rsidR="00E627B2">
        <w:rPr>
          <w:rFonts w:ascii="Times New Roman" w:hAnsi="Times New Roman"/>
          <w:sz w:val="24"/>
          <w:szCs w:val="24"/>
        </w:rPr>
        <w:t xml:space="preserve"> chose to convert</w:t>
      </w:r>
      <w:r w:rsidRPr="00337BA6">
        <w:rPr>
          <w:rFonts w:ascii="Times New Roman" w:hAnsi="Times New Roman"/>
          <w:sz w:val="24"/>
          <w:szCs w:val="24"/>
        </w:rPr>
        <w:t xml:space="preserve">.  </w:t>
      </w:r>
      <w:r>
        <w:rPr>
          <w:rFonts w:ascii="Times New Roman" w:hAnsi="Times New Roman"/>
          <w:sz w:val="24"/>
          <w:szCs w:val="24"/>
        </w:rPr>
        <w:t xml:space="preserve">Future plans may also include implementation </w:t>
      </w:r>
      <w:r w:rsidRPr="00337BA6">
        <w:rPr>
          <w:rFonts w:ascii="Times New Roman" w:hAnsi="Times New Roman"/>
          <w:sz w:val="24"/>
          <w:szCs w:val="24"/>
        </w:rPr>
        <w:t xml:space="preserve">of parking access and revenue control systems at multiple </w:t>
      </w:r>
      <w:r>
        <w:rPr>
          <w:rFonts w:ascii="Times New Roman" w:hAnsi="Times New Roman"/>
          <w:sz w:val="24"/>
          <w:szCs w:val="24"/>
        </w:rPr>
        <w:t xml:space="preserve">GVSU </w:t>
      </w:r>
      <w:r w:rsidRPr="00337BA6">
        <w:rPr>
          <w:rFonts w:ascii="Times New Roman" w:hAnsi="Times New Roman"/>
          <w:sz w:val="24"/>
          <w:szCs w:val="24"/>
        </w:rPr>
        <w:t>locations</w:t>
      </w:r>
      <w:r w:rsidR="00E77FBA">
        <w:rPr>
          <w:rFonts w:ascii="Times New Roman" w:hAnsi="Times New Roman"/>
          <w:sz w:val="24"/>
          <w:szCs w:val="24"/>
        </w:rPr>
        <w:t>.  Bidders</w:t>
      </w:r>
      <w:r w:rsidRPr="00337BA6">
        <w:rPr>
          <w:rFonts w:ascii="Times New Roman" w:hAnsi="Times New Roman"/>
          <w:sz w:val="24"/>
          <w:szCs w:val="24"/>
        </w:rPr>
        <w:t xml:space="preserve"> are asked to describe how the proposed system </w:t>
      </w:r>
      <w:r>
        <w:rPr>
          <w:rFonts w:ascii="Times New Roman" w:hAnsi="Times New Roman"/>
          <w:sz w:val="24"/>
          <w:szCs w:val="24"/>
        </w:rPr>
        <w:t>may</w:t>
      </w:r>
      <w:r w:rsidRPr="00337BA6">
        <w:rPr>
          <w:rFonts w:ascii="Times New Roman" w:hAnsi="Times New Roman"/>
          <w:sz w:val="24"/>
          <w:szCs w:val="24"/>
        </w:rPr>
        <w:t xml:space="preserve"> impact</w:t>
      </w:r>
      <w:r>
        <w:rPr>
          <w:rFonts w:ascii="Times New Roman" w:hAnsi="Times New Roman"/>
          <w:sz w:val="24"/>
          <w:szCs w:val="24"/>
        </w:rPr>
        <w:t xml:space="preserve"> such a </w:t>
      </w:r>
      <w:r w:rsidRPr="00337BA6">
        <w:rPr>
          <w:rFonts w:ascii="Times New Roman" w:hAnsi="Times New Roman"/>
          <w:sz w:val="24"/>
          <w:szCs w:val="24"/>
        </w:rPr>
        <w:t xml:space="preserve">transition. </w:t>
      </w:r>
    </w:p>
    <w:p w:rsidR="002D132B" w:rsidRDefault="002D132B" w:rsidP="002D132B">
      <w:pPr>
        <w:pStyle w:val="Heading2"/>
        <w:rPr>
          <w:rFonts w:ascii="Times New Roman" w:hAnsi="Times New Roman"/>
          <w:b w:val="0"/>
          <w:bCs w:val="0"/>
          <w:i w:val="0"/>
          <w:iCs w:val="0"/>
          <w:sz w:val="24"/>
          <w:szCs w:val="24"/>
        </w:rPr>
      </w:pPr>
      <w:r w:rsidRPr="00337BA6">
        <w:rPr>
          <w:rFonts w:ascii="Times New Roman" w:hAnsi="Times New Roman"/>
          <w:b w:val="0"/>
          <w:bCs w:val="0"/>
          <w:i w:val="0"/>
          <w:iCs w:val="0"/>
          <w:sz w:val="24"/>
          <w:szCs w:val="24"/>
        </w:rPr>
        <w:t>GVSU is currently using T2 Systems for permit and citation management</w:t>
      </w:r>
      <w:r w:rsidR="00BE138B">
        <w:rPr>
          <w:rFonts w:ascii="Times New Roman" w:hAnsi="Times New Roman"/>
          <w:b w:val="0"/>
          <w:bCs w:val="0"/>
          <w:i w:val="0"/>
          <w:iCs w:val="0"/>
          <w:sz w:val="24"/>
          <w:szCs w:val="24"/>
        </w:rPr>
        <w:t xml:space="preserve">; T2 Luke II pay stations with Digital Iris; the ParkMobile mobile payment app, and iPads for enforcement.  </w:t>
      </w:r>
      <w:r w:rsidRPr="00337BA6">
        <w:rPr>
          <w:rFonts w:ascii="Times New Roman" w:hAnsi="Times New Roman"/>
          <w:b w:val="0"/>
          <w:bCs w:val="0"/>
          <w:i w:val="0"/>
          <w:iCs w:val="0"/>
          <w:sz w:val="24"/>
          <w:szCs w:val="24"/>
        </w:rPr>
        <w:t>Appendix</w:t>
      </w:r>
      <w:r w:rsidR="00DC7F3B">
        <w:rPr>
          <w:rFonts w:ascii="Times New Roman" w:hAnsi="Times New Roman"/>
          <w:b w:val="0"/>
          <w:bCs w:val="0"/>
          <w:i w:val="0"/>
          <w:iCs w:val="0"/>
          <w:sz w:val="24"/>
          <w:szCs w:val="24"/>
        </w:rPr>
        <w:t xml:space="preserve"> 1 </w:t>
      </w:r>
      <w:r w:rsidRPr="00337BA6">
        <w:rPr>
          <w:rFonts w:ascii="Times New Roman" w:hAnsi="Times New Roman"/>
          <w:b w:val="0"/>
          <w:bCs w:val="0"/>
          <w:i w:val="0"/>
          <w:iCs w:val="0"/>
          <w:sz w:val="24"/>
          <w:szCs w:val="24"/>
        </w:rPr>
        <w:t>contains a</w:t>
      </w:r>
      <w:r w:rsidR="00E77FBA">
        <w:rPr>
          <w:rFonts w:ascii="Times New Roman" w:hAnsi="Times New Roman"/>
          <w:b w:val="0"/>
          <w:bCs w:val="0"/>
          <w:i w:val="0"/>
          <w:iCs w:val="0"/>
          <w:sz w:val="24"/>
          <w:szCs w:val="24"/>
        </w:rPr>
        <w:t xml:space="preserve"> </w:t>
      </w:r>
      <w:r w:rsidRPr="00337BA6">
        <w:rPr>
          <w:rFonts w:ascii="Times New Roman" w:hAnsi="Times New Roman" w:cs="Times New Roman"/>
          <w:b w:val="0"/>
          <w:bCs w:val="0"/>
          <w:i w:val="0"/>
          <w:iCs w:val="0"/>
          <w:sz w:val="24"/>
          <w:szCs w:val="24"/>
        </w:rPr>
        <w:t>list of</w:t>
      </w:r>
      <w:r w:rsidRPr="00337BA6">
        <w:rPr>
          <w:rFonts w:ascii="Times New Roman" w:hAnsi="Times New Roman"/>
          <w:b w:val="0"/>
          <w:bCs w:val="0"/>
          <w:i w:val="0"/>
          <w:iCs w:val="0"/>
          <w:sz w:val="24"/>
          <w:szCs w:val="24"/>
        </w:rPr>
        <w:t xml:space="preserve"> </w:t>
      </w:r>
      <w:r w:rsidRPr="00337BA6">
        <w:rPr>
          <w:rFonts w:ascii="Times New Roman" w:hAnsi="Times New Roman" w:cs="Times New Roman"/>
          <w:b w:val="0"/>
          <w:bCs w:val="0"/>
          <w:i w:val="0"/>
          <w:iCs w:val="0"/>
          <w:sz w:val="24"/>
          <w:szCs w:val="24"/>
        </w:rPr>
        <w:t>equipment</w:t>
      </w:r>
      <w:r w:rsidRPr="00337BA6">
        <w:rPr>
          <w:rFonts w:ascii="Times New Roman" w:hAnsi="Times New Roman"/>
          <w:b w:val="0"/>
          <w:bCs w:val="0"/>
          <w:i w:val="0"/>
          <w:iCs w:val="0"/>
          <w:sz w:val="24"/>
          <w:szCs w:val="24"/>
        </w:rPr>
        <w:t xml:space="preserve"> and additional systems used by Parking Service</w:t>
      </w:r>
      <w:r w:rsidRPr="00337BA6">
        <w:rPr>
          <w:rFonts w:ascii="Times New Roman" w:hAnsi="Times New Roman" w:cs="Times New Roman"/>
          <w:b w:val="0"/>
          <w:bCs w:val="0"/>
          <w:i w:val="0"/>
          <w:iCs w:val="0"/>
          <w:sz w:val="24"/>
          <w:szCs w:val="24"/>
        </w:rPr>
        <w:t>s</w:t>
      </w:r>
      <w:r w:rsidRPr="00337BA6">
        <w:rPr>
          <w:rFonts w:ascii="Times New Roman" w:hAnsi="Times New Roman"/>
          <w:b w:val="0"/>
          <w:bCs w:val="0"/>
          <w:i w:val="0"/>
          <w:iCs w:val="0"/>
          <w:sz w:val="24"/>
          <w:szCs w:val="24"/>
        </w:rPr>
        <w:t xml:space="preserve">.  Proposals </w:t>
      </w:r>
      <w:r w:rsidRPr="00337BA6">
        <w:rPr>
          <w:rFonts w:ascii="Times New Roman" w:hAnsi="Times New Roman" w:cs="Times New Roman"/>
          <w:b w:val="0"/>
          <w:bCs w:val="0"/>
          <w:i w:val="0"/>
          <w:iCs w:val="0"/>
          <w:sz w:val="24"/>
          <w:szCs w:val="24"/>
        </w:rPr>
        <w:t xml:space="preserve">must </w:t>
      </w:r>
      <w:r w:rsidRPr="00337BA6">
        <w:rPr>
          <w:rFonts w:ascii="Times New Roman" w:hAnsi="Times New Roman"/>
          <w:b w:val="0"/>
          <w:bCs w:val="0"/>
          <w:i w:val="0"/>
          <w:iCs w:val="0"/>
          <w:sz w:val="24"/>
          <w:szCs w:val="24"/>
        </w:rPr>
        <w:t xml:space="preserve">include </w:t>
      </w:r>
      <w:r w:rsidRPr="00337BA6">
        <w:rPr>
          <w:rFonts w:ascii="Times New Roman" w:hAnsi="Times New Roman" w:cs="Times New Roman"/>
          <w:b w:val="0"/>
          <w:bCs w:val="0"/>
          <w:i w:val="0"/>
          <w:iCs w:val="0"/>
          <w:sz w:val="24"/>
          <w:szCs w:val="24"/>
        </w:rPr>
        <w:t xml:space="preserve">products and services that are 100% compatible with the </w:t>
      </w:r>
      <w:r w:rsidRPr="00337BA6">
        <w:rPr>
          <w:rFonts w:ascii="Times New Roman" w:hAnsi="Times New Roman"/>
          <w:b w:val="0"/>
          <w:bCs w:val="0"/>
          <w:i w:val="0"/>
          <w:iCs w:val="0"/>
          <w:sz w:val="24"/>
          <w:szCs w:val="24"/>
        </w:rPr>
        <w:t>items listed in Appendix</w:t>
      </w:r>
      <w:r w:rsidR="00DC7F3B">
        <w:rPr>
          <w:rFonts w:ascii="Times New Roman" w:hAnsi="Times New Roman"/>
          <w:b w:val="0"/>
          <w:bCs w:val="0"/>
          <w:i w:val="0"/>
          <w:iCs w:val="0"/>
          <w:sz w:val="24"/>
          <w:szCs w:val="24"/>
        </w:rPr>
        <w:t xml:space="preserve"> 1 </w:t>
      </w:r>
      <w:r w:rsidRPr="00337BA6">
        <w:rPr>
          <w:rFonts w:ascii="Times New Roman" w:hAnsi="Times New Roman"/>
          <w:b w:val="0"/>
          <w:bCs w:val="0"/>
          <w:i w:val="0"/>
          <w:iCs w:val="0"/>
          <w:sz w:val="24"/>
          <w:szCs w:val="24"/>
        </w:rPr>
        <w:t>or provide specifications and detail all costs that w</w:t>
      </w:r>
      <w:r w:rsidR="00655F67">
        <w:rPr>
          <w:rFonts w:ascii="Times New Roman" w:hAnsi="Times New Roman"/>
          <w:b w:val="0"/>
          <w:bCs w:val="0"/>
          <w:i w:val="0"/>
          <w:iCs w:val="0"/>
          <w:sz w:val="24"/>
          <w:szCs w:val="24"/>
        </w:rPr>
        <w:t>ould</w:t>
      </w:r>
      <w:r w:rsidRPr="00337BA6">
        <w:rPr>
          <w:rFonts w:ascii="Times New Roman" w:hAnsi="Times New Roman"/>
          <w:b w:val="0"/>
          <w:bCs w:val="0"/>
          <w:i w:val="0"/>
          <w:iCs w:val="0"/>
          <w:sz w:val="24"/>
          <w:szCs w:val="24"/>
        </w:rPr>
        <w:t xml:space="preserve"> be incurred for proposed replacements, including transition costs.</w:t>
      </w:r>
    </w:p>
    <w:p w:rsidR="005C7A78" w:rsidRDefault="005C7A78" w:rsidP="00D36FDC">
      <w:pPr>
        <w:rPr>
          <w:rFonts w:ascii="Times New Roman" w:hAnsi="Times New Roman"/>
          <w:b/>
          <w:bCs/>
          <w:sz w:val="24"/>
          <w:szCs w:val="24"/>
        </w:rPr>
      </w:pPr>
    </w:p>
    <w:p w:rsidR="00D36FDC" w:rsidRPr="00F16089" w:rsidRDefault="00D36FDC" w:rsidP="00D36FDC">
      <w:pPr>
        <w:rPr>
          <w:rFonts w:ascii="Times New Roman" w:hAnsi="Times New Roman"/>
          <w:b/>
          <w:bCs/>
          <w:color w:val="FF0000"/>
          <w:sz w:val="24"/>
          <w:szCs w:val="24"/>
        </w:rPr>
      </w:pPr>
      <w:r w:rsidRPr="00272CAF">
        <w:rPr>
          <w:rFonts w:ascii="Times New Roman" w:hAnsi="Times New Roman"/>
          <w:b/>
          <w:bCs/>
          <w:sz w:val="24"/>
          <w:szCs w:val="24"/>
        </w:rPr>
        <w:lastRenderedPageBreak/>
        <w:t>Parking In</w:t>
      </w:r>
      <w:r w:rsidR="00D369F3" w:rsidRPr="00272CAF">
        <w:rPr>
          <w:rFonts w:ascii="Times New Roman" w:hAnsi="Times New Roman"/>
          <w:b/>
          <w:bCs/>
          <w:sz w:val="24"/>
          <w:szCs w:val="24"/>
        </w:rPr>
        <w:t>formation</w:t>
      </w:r>
    </w:p>
    <w:p w:rsidR="00D36FDC" w:rsidRDefault="00D36FDC" w:rsidP="00D36FDC">
      <w:pPr>
        <w:rPr>
          <w:b/>
          <w:bCs/>
        </w:rPr>
      </w:pPr>
    </w:p>
    <w:p w:rsidR="00D369F3" w:rsidRDefault="00F215D2" w:rsidP="00E37D08">
      <w:pPr>
        <w:rPr>
          <w:rFonts w:ascii="Times New Roman" w:hAnsi="Times New Roman"/>
          <w:sz w:val="24"/>
          <w:szCs w:val="24"/>
        </w:rPr>
      </w:pPr>
      <w:r>
        <w:rPr>
          <w:rFonts w:ascii="Times New Roman" w:hAnsi="Times New Roman"/>
          <w:sz w:val="24"/>
          <w:szCs w:val="24"/>
        </w:rPr>
        <w:t xml:space="preserve">The </w:t>
      </w:r>
      <w:r w:rsidR="00A52337">
        <w:rPr>
          <w:rFonts w:ascii="Times New Roman" w:hAnsi="Times New Roman"/>
          <w:sz w:val="24"/>
          <w:szCs w:val="24"/>
        </w:rPr>
        <w:t>U</w:t>
      </w:r>
      <w:r>
        <w:rPr>
          <w:rFonts w:ascii="Times New Roman" w:hAnsi="Times New Roman"/>
          <w:sz w:val="24"/>
          <w:szCs w:val="24"/>
        </w:rPr>
        <w:t>niversity owns parking facilities on the Allendale Campus (</w:t>
      </w:r>
      <w:r w:rsidR="00C825C2">
        <w:rPr>
          <w:rFonts w:ascii="Times New Roman" w:hAnsi="Times New Roman"/>
          <w:sz w:val="24"/>
          <w:szCs w:val="24"/>
        </w:rPr>
        <w:t>12 miles west of Grand Rapids)</w:t>
      </w:r>
      <w:r w:rsidR="00E37D08">
        <w:rPr>
          <w:rFonts w:ascii="Times New Roman" w:hAnsi="Times New Roman"/>
          <w:sz w:val="24"/>
          <w:szCs w:val="24"/>
        </w:rPr>
        <w:t xml:space="preserve">; </w:t>
      </w:r>
      <w:r>
        <w:rPr>
          <w:rFonts w:ascii="Times New Roman" w:hAnsi="Times New Roman"/>
          <w:sz w:val="24"/>
          <w:szCs w:val="24"/>
        </w:rPr>
        <w:t>the Grand Rapids Campuses (the Robert C</w:t>
      </w:r>
      <w:r w:rsidR="00C825C2">
        <w:rPr>
          <w:rFonts w:ascii="Times New Roman" w:hAnsi="Times New Roman"/>
          <w:sz w:val="24"/>
          <w:szCs w:val="24"/>
        </w:rPr>
        <w:t xml:space="preserve">. </w:t>
      </w:r>
      <w:r>
        <w:rPr>
          <w:rFonts w:ascii="Times New Roman" w:hAnsi="Times New Roman"/>
          <w:sz w:val="24"/>
          <w:szCs w:val="24"/>
        </w:rPr>
        <w:t>Pew Campus and the Health Campus</w:t>
      </w:r>
      <w:r w:rsidR="00E37D08">
        <w:rPr>
          <w:rFonts w:ascii="Times New Roman" w:hAnsi="Times New Roman"/>
          <w:sz w:val="24"/>
          <w:szCs w:val="24"/>
        </w:rPr>
        <w:t xml:space="preserve">); and in Standale (a </w:t>
      </w:r>
      <w:r>
        <w:rPr>
          <w:rFonts w:ascii="Times New Roman" w:hAnsi="Times New Roman"/>
          <w:sz w:val="24"/>
          <w:szCs w:val="24"/>
        </w:rPr>
        <w:t>park-and-ride lot located midway between Allendale and Grand Rapids</w:t>
      </w:r>
      <w:r w:rsidR="00E37D08">
        <w:rPr>
          <w:rFonts w:ascii="Times New Roman" w:hAnsi="Times New Roman"/>
          <w:sz w:val="24"/>
          <w:szCs w:val="24"/>
        </w:rPr>
        <w:t>)</w:t>
      </w:r>
      <w:r>
        <w:rPr>
          <w:rFonts w:ascii="Times New Roman" w:hAnsi="Times New Roman"/>
          <w:sz w:val="24"/>
          <w:szCs w:val="24"/>
        </w:rPr>
        <w:t>.</w:t>
      </w:r>
      <w:r w:rsidR="00E1396B">
        <w:rPr>
          <w:rFonts w:ascii="Times New Roman" w:hAnsi="Times New Roman"/>
          <w:sz w:val="24"/>
          <w:szCs w:val="24"/>
        </w:rPr>
        <w:t xml:space="preserve">  Parking </w:t>
      </w:r>
      <w:r w:rsidR="00613E6F">
        <w:rPr>
          <w:rFonts w:ascii="Times New Roman" w:hAnsi="Times New Roman"/>
          <w:sz w:val="24"/>
          <w:szCs w:val="24"/>
        </w:rPr>
        <w:t xml:space="preserve">on the Allendale and Grand Rapids Campuses </w:t>
      </w:r>
      <w:r w:rsidR="00E1396B">
        <w:rPr>
          <w:rFonts w:ascii="Times New Roman" w:hAnsi="Times New Roman"/>
          <w:sz w:val="24"/>
          <w:szCs w:val="24"/>
        </w:rPr>
        <w:t xml:space="preserve">is only permissible with a </w:t>
      </w:r>
      <w:r w:rsidR="00BB7DFE">
        <w:rPr>
          <w:rFonts w:ascii="Times New Roman" w:hAnsi="Times New Roman"/>
          <w:sz w:val="24"/>
          <w:szCs w:val="24"/>
        </w:rPr>
        <w:t>permit</w:t>
      </w:r>
      <w:r w:rsidR="00E1396B">
        <w:rPr>
          <w:rFonts w:ascii="Times New Roman" w:hAnsi="Times New Roman"/>
          <w:sz w:val="24"/>
          <w:szCs w:val="24"/>
        </w:rPr>
        <w:t xml:space="preserve"> or in a pay-to-park area</w:t>
      </w:r>
      <w:r w:rsidR="00BB7DFE">
        <w:rPr>
          <w:rFonts w:ascii="Times New Roman" w:hAnsi="Times New Roman"/>
          <w:sz w:val="24"/>
          <w:szCs w:val="24"/>
        </w:rPr>
        <w:t xml:space="preserve">.  </w:t>
      </w:r>
      <w:r w:rsidR="00E37D08">
        <w:rPr>
          <w:rFonts w:ascii="Times New Roman" w:hAnsi="Times New Roman"/>
          <w:sz w:val="24"/>
          <w:szCs w:val="24"/>
        </w:rPr>
        <w:t>Approximately 12,000 parking spaces are available in 50 parking lots</w:t>
      </w:r>
      <w:r w:rsidR="00E36B87">
        <w:rPr>
          <w:rFonts w:ascii="Times New Roman" w:hAnsi="Times New Roman"/>
          <w:sz w:val="24"/>
          <w:szCs w:val="24"/>
        </w:rPr>
        <w:t xml:space="preserve">; </w:t>
      </w:r>
      <w:r w:rsidR="00E37D08">
        <w:rPr>
          <w:rFonts w:ascii="Times New Roman" w:hAnsi="Times New Roman"/>
          <w:sz w:val="24"/>
          <w:szCs w:val="24"/>
        </w:rPr>
        <w:t>70% of th</w:t>
      </w:r>
      <w:r w:rsidR="00BB7DFE">
        <w:rPr>
          <w:rFonts w:ascii="Times New Roman" w:hAnsi="Times New Roman"/>
          <w:sz w:val="24"/>
          <w:szCs w:val="24"/>
        </w:rPr>
        <w:t xml:space="preserve">ose </w:t>
      </w:r>
      <w:r w:rsidR="00E37D08">
        <w:rPr>
          <w:rFonts w:ascii="Times New Roman" w:hAnsi="Times New Roman"/>
          <w:sz w:val="24"/>
          <w:szCs w:val="24"/>
        </w:rPr>
        <w:t xml:space="preserve">spaces </w:t>
      </w:r>
      <w:r w:rsidR="00E36B87">
        <w:rPr>
          <w:rFonts w:ascii="Times New Roman" w:hAnsi="Times New Roman"/>
          <w:sz w:val="24"/>
          <w:szCs w:val="24"/>
        </w:rPr>
        <w:t xml:space="preserve">are </w:t>
      </w:r>
      <w:r w:rsidR="00E37D08">
        <w:rPr>
          <w:rFonts w:ascii="Times New Roman" w:hAnsi="Times New Roman"/>
          <w:sz w:val="24"/>
          <w:szCs w:val="24"/>
        </w:rPr>
        <w:t xml:space="preserve">on the Allendale Campus. The only parking </w:t>
      </w:r>
      <w:r w:rsidR="00DF70A3">
        <w:rPr>
          <w:rFonts w:ascii="Times New Roman" w:hAnsi="Times New Roman"/>
          <w:sz w:val="24"/>
          <w:szCs w:val="24"/>
        </w:rPr>
        <w:t>structure</w:t>
      </w:r>
      <w:r w:rsidR="00E37D08">
        <w:rPr>
          <w:rFonts w:ascii="Times New Roman" w:hAnsi="Times New Roman"/>
          <w:sz w:val="24"/>
          <w:szCs w:val="24"/>
        </w:rPr>
        <w:t xml:space="preserve"> is located on the Pew Campus.  There are no gated lots on the Allendale Campus.</w:t>
      </w:r>
      <w:r w:rsidR="00410310">
        <w:rPr>
          <w:rFonts w:ascii="Times New Roman" w:hAnsi="Times New Roman"/>
          <w:sz w:val="24"/>
          <w:szCs w:val="24"/>
        </w:rPr>
        <w:t xml:space="preserve">  </w:t>
      </w:r>
      <w:r w:rsidR="00DF70A3">
        <w:rPr>
          <w:rFonts w:ascii="Times New Roman" w:hAnsi="Times New Roman"/>
          <w:sz w:val="24"/>
          <w:szCs w:val="24"/>
        </w:rPr>
        <w:t xml:space="preserve">Surface </w:t>
      </w:r>
      <w:r w:rsidR="00410310">
        <w:rPr>
          <w:rFonts w:ascii="Times New Roman" w:hAnsi="Times New Roman"/>
          <w:sz w:val="24"/>
          <w:szCs w:val="24"/>
        </w:rPr>
        <w:t>lots and the ramp on the Grand Rapids Campuses are gated for access control, but there is no payment upon entry/exit.  Students are required to purchase parking permits each semester (11,</w:t>
      </w:r>
      <w:r w:rsidR="00A52337">
        <w:rPr>
          <w:rFonts w:ascii="Times New Roman" w:hAnsi="Times New Roman"/>
          <w:sz w:val="24"/>
          <w:szCs w:val="24"/>
        </w:rPr>
        <w:t>2</w:t>
      </w:r>
      <w:r w:rsidR="00410310">
        <w:rPr>
          <w:rFonts w:ascii="Times New Roman" w:hAnsi="Times New Roman"/>
          <w:sz w:val="24"/>
          <w:szCs w:val="24"/>
        </w:rPr>
        <w:t xml:space="preserve">00 permits </w:t>
      </w:r>
      <w:r w:rsidR="00FC5074">
        <w:rPr>
          <w:rFonts w:ascii="Times New Roman" w:hAnsi="Times New Roman"/>
          <w:sz w:val="24"/>
          <w:szCs w:val="24"/>
        </w:rPr>
        <w:t xml:space="preserve">were </w:t>
      </w:r>
      <w:r w:rsidR="00410310">
        <w:rPr>
          <w:rFonts w:ascii="Times New Roman" w:hAnsi="Times New Roman"/>
          <w:sz w:val="24"/>
          <w:szCs w:val="24"/>
        </w:rPr>
        <w:t>purchased Fall 201</w:t>
      </w:r>
      <w:r w:rsidR="00A52337">
        <w:rPr>
          <w:rFonts w:ascii="Times New Roman" w:hAnsi="Times New Roman"/>
          <w:sz w:val="24"/>
          <w:szCs w:val="24"/>
        </w:rPr>
        <w:t>9</w:t>
      </w:r>
      <w:r w:rsidR="00410310">
        <w:rPr>
          <w:rFonts w:ascii="Times New Roman" w:hAnsi="Times New Roman"/>
          <w:sz w:val="24"/>
          <w:szCs w:val="24"/>
        </w:rPr>
        <w:t xml:space="preserve">).  Faculty/staff are </w:t>
      </w:r>
      <w:r w:rsidR="00E1396B">
        <w:rPr>
          <w:rFonts w:ascii="Times New Roman" w:hAnsi="Times New Roman"/>
          <w:sz w:val="24"/>
          <w:szCs w:val="24"/>
        </w:rPr>
        <w:t xml:space="preserve">also </w:t>
      </w:r>
      <w:r w:rsidR="00410310">
        <w:rPr>
          <w:rFonts w:ascii="Times New Roman" w:hAnsi="Times New Roman"/>
          <w:sz w:val="24"/>
          <w:szCs w:val="24"/>
        </w:rPr>
        <w:t>required to have permits, which are issued at no charge.</w:t>
      </w:r>
      <w:r w:rsidR="00C63B41">
        <w:rPr>
          <w:rFonts w:ascii="Times New Roman" w:hAnsi="Times New Roman"/>
          <w:sz w:val="24"/>
          <w:szCs w:val="24"/>
        </w:rPr>
        <w:t xml:space="preserve">  </w:t>
      </w:r>
    </w:p>
    <w:p w:rsidR="00272CAF" w:rsidRDefault="00272CAF" w:rsidP="00E37D08">
      <w:pPr>
        <w:rPr>
          <w:rFonts w:ascii="Times New Roman" w:hAnsi="Times New Roman"/>
          <w:sz w:val="24"/>
          <w:szCs w:val="24"/>
        </w:rPr>
      </w:pPr>
    </w:p>
    <w:p w:rsidR="002D132B" w:rsidRDefault="002D132B" w:rsidP="002D132B">
      <w:pPr>
        <w:rPr>
          <w:rFonts w:ascii="Times New Roman" w:hAnsi="Times New Roman"/>
          <w:sz w:val="24"/>
          <w:szCs w:val="24"/>
        </w:rPr>
      </w:pPr>
      <w:r>
        <w:rPr>
          <w:rFonts w:ascii="Times New Roman" w:hAnsi="Times New Roman"/>
          <w:sz w:val="24"/>
          <w:szCs w:val="24"/>
        </w:rPr>
        <w:t xml:space="preserve">Two projects are underway on the GVSU Health Campus </w:t>
      </w:r>
      <w:r w:rsidR="00655F67">
        <w:rPr>
          <w:rFonts w:ascii="Times New Roman" w:hAnsi="Times New Roman"/>
          <w:sz w:val="24"/>
          <w:szCs w:val="24"/>
        </w:rPr>
        <w:t>which</w:t>
      </w:r>
      <w:r>
        <w:rPr>
          <w:rFonts w:ascii="Times New Roman" w:hAnsi="Times New Roman"/>
          <w:sz w:val="24"/>
          <w:szCs w:val="24"/>
        </w:rPr>
        <w:t xml:space="preserve"> will impact parking.  One involves construction </w:t>
      </w:r>
      <w:r w:rsidR="00655F67">
        <w:rPr>
          <w:rFonts w:ascii="Times New Roman" w:hAnsi="Times New Roman"/>
          <w:sz w:val="24"/>
          <w:szCs w:val="24"/>
        </w:rPr>
        <w:t>of a new building that</w:t>
      </w:r>
      <w:r>
        <w:rPr>
          <w:rFonts w:ascii="Times New Roman" w:hAnsi="Times New Roman"/>
          <w:sz w:val="24"/>
          <w:szCs w:val="24"/>
        </w:rPr>
        <w:t xml:space="preserve"> will result in the addition of 75-80 spaces below </w:t>
      </w:r>
      <w:r w:rsidR="00655F67">
        <w:rPr>
          <w:rFonts w:ascii="Times New Roman" w:hAnsi="Times New Roman"/>
          <w:sz w:val="24"/>
          <w:szCs w:val="24"/>
        </w:rPr>
        <w:t>the facility</w:t>
      </w:r>
      <w:r>
        <w:rPr>
          <w:rFonts w:ascii="Times New Roman" w:hAnsi="Times New Roman"/>
          <w:sz w:val="24"/>
          <w:szCs w:val="24"/>
        </w:rPr>
        <w:t>.  The purpose of the second project is to build a parking ramp (shared with and managed by another organization) which will provide 1,260 spaces for the university.  Both projects are scheduled for completion in 2021.</w:t>
      </w:r>
    </w:p>
    <w:p w:rsidR="002D132B" w:rsidRDefault="002D132B">
      <w:pPr>
        <w:rPr>
          <w:rFonts w:ascii="Times New Roman" w:hAnsi="Times New Roman"/>
          <w:sz w:val="24"/>
          <w:szCs w:val="24"/>
        </w:rPr>
      </w:pPr>
    </w:p>
    <w:p w:rsidR="00B23999" w:rsidRDefault="00D369F3">
      <w:pPr>
        <w:rPr>
          <w:rFonts w:ascii="Times New Roman" w:hAnsi="Times New Roman"/>
          <w:sz w:val="24"/>
          <w:szCs w:val="24"/>
        </w:rPr>
      </w:pPr>
      <w:r>
        <w:rPr>
          <w:rFonts w:ascii="Times New Roman" w:hAnsi="Times New Roman"/>
          <w:sz w:val="24"/>
          <w:szCs w:val="24"/>
        </w:rPr>
        <w:t xml:space="preserve">Parking Services is an operation within the Department of Public Safety.  There are two Parking </w:t>
      </w:r>
      <w:r w:rsidR="00434BF6">
        <w:rPr>
          <w:rFonts w:ascii="Times New Roman" w:hAnsi="Times New Roman"/>
          <w:sz w:val="24"/>
          <w:szCs w:val="24"/>
        </w:rPr>
        <w:t xml:space="preserve">Services </w:t>
      </w:r>
      <w:r>
        <w:rPr>
          <w:rFonts w:ascii="Times New Roman" w:hAnsi="Times New Roman"/>
          <w:sz w:val="24"/>
          <w:szCs w:val="24"/>
        </w:rPr>
        <w:t>offices, one on the Allendale Campus and the other at the Pew Campus</w:t>
      </w:r>
      <w:r w:rsidR="00434BF6">
        <w:rPr>
          <w:rFonts w:ascii="Times New Roman" w:hAnsi="Times New Roman"/>
          <w:sz w:val="24"/>
          <w:szCs w:val="24"/>
        </w:rPr>
        <w:t xml:space="preserve"> in Grand Rapids</w:t>
      </w:r>
      <w:r>
        <w:rPr>
          <w:rFonts w:ascii="Times New Roman" w:hAnsi="Times New Roman"/>
          <w:sz w:val="24"/>
          <w:szCs w:val="24"/>
        </w:rPr>
        <w:t>.  Three clerical staff members support</w:t>
      </w:r>
      <w:r w:rsidR="00434BF6">
        <w:rPr>
          <w:rFonts w:ascii="Times New Roman" w:hAnsi="Times New Roman"/>
          <w:sz w:val="24"/>
          <w:szCs w:val="24"/>
        </w:rPr>
        <w:t xml:space="preserve"> the parking</w:t>
      </w:r>
      <w:r>
        <w:rPr>
          <w:rFonts w:ascii="Times New Roman" w:hAnsi="Times New Roman"/>
          <w:sz w:val="24"/>
          <w:szCs w:val="24"/>
        </w:rPr>
        <w:t xml:space="preserve"> </w:t>
      </w:r>
      <w:r w:rsidR="00434BF6">
        <w:rPr>
          <w:rFonts w:ascii="Times New Roman" w:hAnsi="Times New Roman"/>
          <w:sz w:val="24"/>
          <w:szCs w:val="24"/>
        </w:rPr>
        <w:t xml:space="preserve">office </w:t>
      </w:r>
      <w:r>
        <w:rPr>
          <w:rFonts w:ascii="Times New Roman" w:hAnsi="Times New Roman"/>
          <w:sz w:val="24"/>
          <w:szCs w:val="24"/>
        </w:rPr>
        <w:t>operation</w:t>
      </w:r>
      <w:r w:rsidR="00434BF6">
        <w:rPr>
          <w:rFonts w:ascii="Times New Roman" w:hAnsi="Times New Roman"/>
          <w:sz w:val="24"/>
          <w:szCs w:val="24"/>
        </w:rPr>
        <w:t>s</w:t>
      </w:r>
      <w:r>
        <w:rPr>
          <w:rFonts w:ascii="Times New Roman" w:hAnsi="Times New Roman"/>
          <w:sz w:val="24"/>
          <w:szCs w:val="24"/>
        </w:rPr>
        <w:t xml:space="preserve">, two in Allendale and the other </w:t>
      </w:r>
      <w:r w:rsidR="00434BF6">
        <w:rPr>
          <w:rFonts w:ascii="Times New Roman" w:hAnsi="Times New Roman"/>
          <w:sz w:val="24"/>
          <w:szCs w:val="24"/>
        </w:rPr>
        <w:t>in Grand Rapids, assisted by student and temporary employees.</w:t>
      </w:r>
    </w:p>
    <w:p w:rsidR="00272CAF" w:rsidRDefault="00272CAF">
      <w:pPr>
        <w:rPr>
          <w:rFonts w:ascii="Times New Roman" w:hAnsi="Times New Roman"/>
          <w:sz w:val="24"/>
          <w:szCs w:val="24"/>
        </w:rPr>
      </w:pPr>
    </w:p>
    <w:p w:rsidR="00272CAF" w:rsidRDefault="00272CAF">
      <w:pPr>
        <w:rPr>
          <w:rFonts w:ascii="Times New Roman" w:hAnsi="Times New Roman"/>
          <w:sz w:val="24"/>
          <w:szCs w:val="24"/>
        </w:rPr>
      </w:pPr>
      <w:r>
        <w:rPr>
          <w:rFonts w:ascii="Times New Roman" w:hAnsi="Times New Roman"/>
          <w:sz w:val="24"/>
          <w:szCs w:val="24"/>
        </w:rPr>
        <w:t xml:space="preserve">Parking violation notices </w:t>
      </w:r>
      <w:r w:rsidR="002C6AD1">
        <w:rPr>
          <w:rFonts w:ascii="Times New Roman" w:hAnsi="Times New Roman"/>
          <w:sz w:val="24"/>
          <w:szCs w:val="24"/>
        </w:rPr>
        <w:t>(r</w:t>
      </w:r>
      <w:r w:rsidR="00655F67">
        <w:rPr>
          <w:rFonts w:ascii="Times New Roman" w:hAnsi="Times New Roman"/>
          <w:sz w:val="24"/>
          <w:szCs w:val="24"/>
        </w:rPr>
        <w:t>eferred to as "</w:t>
      </w:r>
      <w:r w:rsidR="002C6AD1">
        <w:rPr>
          <w:rFonts w:ascii="Times New Roman" w:hAnsi="Times New Roman"/>
          <w:sz w:val="24"/>
          <w:szCs w:val="24"/>
        </w:rPr>
        <w:t>citations</w:t>
      </w:r>
      <w:r w:rsidR="00655F67">
        <w:rPr>
          <w:rFonts w:ascii="Times New Roman" w:hAnsi="Times New Roman"/>
          <w:sz w:val="24"/>
          <w:szCs w:val="24"/>
        </w:rPr>
        <w:t>" in the RFP</w:t>
      </w:r>
      <w:r w:rsidR="002C6AD1">
        <w:rPr>
          <w:rFonts w:ascii="Times New Roman" w:hAnsi="Times New Roman"/>
          <w:sz w:val="24"/>
          <w:szCs w:val="24"/>
        </w:rPr>
        <w:t xml:space="preserve">) </w:t>
      </w:r>
      <w:r>
        <w:rPr>
          <w:rFonts w:ascii="Times New Roman" w:hAnsi="Times New Roman"/>
          <w:sz w:val="24"/>
          <w:szCs w:val="24"/>
        </w:rPr>
        <w:t xml:space="preserve">are issued by Parking Services student, temporary, and security staff members for </w:t>
      </w:r>
      <w:r w:rsidR="002C6AD1">
        <w:rPr>
          <w:rFonts w:ascii="Times New Roman" w:hAnsi="Times New Roman"/>
          <w:sz w:val="24"/>
          <w:szCs w:val="24"/>
        </w:rPr>
        <w:t xml:space="preserve">failure to comply with the </w:t>
      </w:r>
      <w:r>
        <w:rPr>
          <w:rFonts w:ascii="Times New Roman" w:hAnsi="Times New Roman"/>
          <w:sz w:val="24"/>
          <w:szCs w:val="24"/>
        </w:rPr>
        <w:t xml:space="preserve">University Parking Ordinance.  </w:t>
      </w:r>
      <w:r w:rsidR="002C6AD1">
        <w:rPr>
          <w:rFonts w:ascii="Times New Roman" w:hAnsi="Times New Roman"/>
          <w:sz w:val="24"/>
          <w:szCs w:val="24"/>
        </w:rPr>
        <w:t xml:space="preserve">The </w:t>
      </w:r>
      <w:r w:rsidR="00655F67">
        <w:rPr>
          <w:rFonts w:ascii="Times New Roman" w:hAnsi="Times New Roman"/>
          <w:sz w:val="24"/>
          <w:szCs w:val="24"/>
        </w:rPr>
        <w:t xml:space="preserve">Parking </w:t>
      </w:r>
      <w:r w:rsidR="002C6AD1">
        <w:rPr>
          <w:rFonts w:ascii="Times New Roman" w:hAnsi="Times New Roman"/>
          <w:sz w:val="24"/>
          <w:szCs w:val="24"/>
        </w:rPr>
        <w:t>Ordinance does not allow for escalation of fines or assessment of late or other fees.  C</w:t>
      </w:r>
      <w:r>
        <w:rPr>
          <w:rFonts w:ascii="Times New Roman" w:hAnsi="Times New Roman"/>
          <w:sz w:val="24"/>
          <w:szCs w:val="24"/>
        </w:rPr>
        <w:t xml:space="preserve">ollection of </w:t>
      </w:r>
      <w:r w:rsidR="002C6AD1">
        <w:rPr>
          <w:rFonts w:ascii="Times New Roman" w:hAnsi="Times New Roman"/>
          <w:sz w:val="24"/>
          <w:szCs w:val="24"/>
        </w:rPr>
        <w:t xml:space="preserve">overdue </w:t>
      </w:r>
      <w:r>
        <w:rPr>
          <w:rFonts w:ascii="Times New Roman" w:hAnsi="Times New Roman"/>
          <w:sz w:val="24"/>
          <w:szCs w:val="24"/>
        </w:rPr>
        <w:t xml:space="preserve">unpaid fines is </w:t>
      </w:r>
      <w:r w:rsidR="002C6AD1">
        <w:rPr>
          <w:rFonts w:ascii="Times New Roman" w:hAnsi="Times New Roman"/>
          <w:sz w:val="24"/>
          <w:szCs w:val="24"/>
        </w:rPr>
        <w:t>the responsibility of the</w:t>
      </w:r>
      <w:r>
        <w:rPr>
          <w:rFonts w:ascii="Times New Roman" w:hAnsi="Times New Roman"/>
          <w:sz w:val="24"/>
          <w:szCs w:val="24"/>
        </w:rPr>
        <w:t xml:space="preserve"> </w:t>
      </w:r>
      <w:r w:rsidR="002C6AD1">
        <w:rPr>
          <w:rFonts w:ascii="Times New Roman" w:hAnsi="Times New Roman"/>
          <w:sz w:val="24"/>
          <w:szCs w:val="24"/>
        </w:rPr>
        <w:t>Business and Finance Office.  Unpaid parking fines are not sent to area courts for processing.</w:t>
      </w:r>
    </w:p>
    <w:p w:rsidR="00E36B87" w:rsidRDefault="00E36B87">
      <w:pPr>
        <w:rPr>
          <w:rFonts w:ascii="Times New Roman" w:hAnsi="Times New Roman"/>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BE138B" w:rsidRDefault="00BE138B"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keepNext/>
        <w:jc w:val="center"/>
        <w:outlineLvl w:val="1"/>
        <w:rPr>
          <w:rFonts w:ascii="Times New Roman" w:hAnsi="Times New Roman"/>
          <w:b/>
          <w:sz w:val="24"/>
          <w:szCs w:val="24"/>
        </w:rPr>
      </w:pPr>
    </w:p>
    <w:p w:rsidR="00737DA0" w:rsidRDefault="00737DA0" w:rsidP="00E36B87">
      <w:pPr>
        <w:jc w:val="center"/>
        <w:rPr>
          <w:rFonts w:ascii="Times New Roman" w:hAnsi="Times New Roman"/>
          <w:b/>
          <w:sz w:val="24"/>
          <w:szCs w:val="24"/>
        </w:rPr>
      </w:pPr>
    </w:p>
    <w:p w:rsidR="00E77FBA" w:rsidRDefault="00E77FBA" w:rsidP="00E36B87">
      <w:pPr>
        <w:jc w:val="center"/>
        <w:rPr>
          <w:rFonts w:ascii="Times New Roman" w:hAnsi="Times New Roman"/>
          <w:b/>
          <w:sz w:val="24"/>
          <w:szCs w:val="24"/>
        </w:rPr>
      </w:pPr>
    </w:p>
    <w:p w:rsidR="00E77FBA" w:rsidRDefault="00E77FBA" w:rsidP="00E36B87">
      <w:pPr>
        <w:jc w:val="center"/>
        <w:rPr>
          <w:rFonts w:ascii="Times New Roman" w:hAnsi="Times New Roman"/>
          <w:b/>
          <w:sz w:val="24"/>
          <w:szCs w:val="24"/>
        </w:rPr>
      </w:pPr>
    </w:p>
    <w:p w:rsidR="00A52337" w:rsidRDefault="00A52337" w:rsidP="00E36B87">
      <w:pPr>
        <w:jc w:val="center"/>
        <w:rPr>
          <w:rFonts w:ascii="Times New Roman" w:hAnsi="Times New Roman"/>
          <w:b/>
          <w:sz w:val="24"/>
          <w:szCs w:val="24"/>
        </w:rPr>
      </w:pPr>
    </w:p>
    <w:p w:rsidR="00A52337" w:rsidRDefault="00A52337" w:rsidP="00E36B87">
      <w:pPr>
        <w:jc w:val="center"/>
        <w:rPr>
          <w:rFonts w:ascii="Times New Roman" w:hAnsi="Times New Roman"/>
          <w:b/>
          <w:sz w:val="24"/>
          <w:szCs w:val="24"/>
        </w:rPr>
      </w:pPr>
    </w:p>
    <w:p w:rsidR="00737DA0" w:rsidRDefault="00737DA0" w:rsidP="00E36B87">
      <w:pPr>
        <w:jc w:val="center"/>
        <w:rPr>
          <w:rFonts w:ascii="Times New Roman" w:hAnsi="Times New Roman"/>
          <w:b/>
          <w:sz w:val="24"/>
          <w:szCs w:val="24"/>
        </w:rPr>
      </w:pPr>
      <w:r>
        <w:rPr>
          <w:rFonts w:ascii="Times New Roman" w:hAnsi="Times New Roman"/>
          <w:b/>
          <w:sz w:val="24"/>
          <w:szCs w:val="24"/>
        </w:rPr>
        <w:lastRenderedPageBreak/>
        <w:t>Grand Valley State University</w:t>
      </w:r>
    </w:p>
    <w:p w:rsidR="00737DA0" w:rsidRDefault="00737DA0" w:rsidP="00E36B87">
      <w:pPr>
        <w:jc w:val="center"/>
        <w:rPr>
          <w:rFonts w:ascii="Times New Roman" w:hAnsi="Times New Roman"/>
          <w:b/>
          <w:sz w:val="24"/>
          <w:szCs w:val="24"/>
        </w:rPr>
      </w:pPr>
      <w:r>
        <w:rPr>
          <w:rFonts w:ascii="Times New Roman" w:hAnsi="Times New Roman"/>
          <w:b/>
          <w:sz w:val="24"/>
          <w:szCs w:val="24"/>
        </w:rPr>
        <w:t>Parking Management System:  Software and Equipment</w:t>
      </w:r>
    </w:p>
    <w:p w:rsidR="005C7A78" w:rsidRDefault="005C7A78" w:rsidP="00E36B87">
      <w:pPr>
        <w:jc w:val="center"/>
        <w:rPr>
          <w:rFonts w:ascii="Times New Roman" w:hAnsi="Times New Roman"/>
          <w:b/>
          <w:sz w:val="24"/>
          <w:szCs w:val="24"/>
        </w:rPr>
      </w:pPr>
    </w:p>
    <w:p w:rsidR="00E36B87" w:rsidRPr="00EF7D76" w:rsidRDefault="005C7A78" w:rsidP="00E36B87">
      <w:pPr>
        <w:jc w:val="center"/>
        <w:rPr>
          <w:rFonts w:ascii="Times New Roman" w:hAnsi="Times New Roman"/>
          <w:b/>
          <w:sz w:val="24"/>
          <w:szCs w:val="24"/>
        </w:rPr>
      </w:pPr>
      <w:r w:rsidRPr="00EF7D76">
        <w:rPr>
          <w:rFonts w:ascii="Times New Roman" w:hAnsi="Times New Roman"/>
          <w:b/>
          <w:sz w:val="24"/>
          <w:szCs w:val="24"/>
        </w:rPr>
        <w:t xml:space="preserve">BID INSTRUCTIONS </w:t>
      </w:r>
    </w:p>
    <w:p w:rsidR="00E36B87" w:rsidRDefault="00E36B87" w:rsidP="00E36B87">
      <w:pPr>
        <w:keepNext/>
        <w:jc w:val="center"/>
        <w:outlineLvl w:val="1"/>
        <w:rPr>
          <w:rFonts w:ascii="Times New Roman" w:hAnsi="Times New Roman"/>
          <w:b/>
          <w:sz w:val="24"/>
          <w:szCs w:val="24"/>
        </w:rPr>
      </w:pPr>
      <w:r w:rsidRPr="00EF7D76">
        <w:rPr>
          <w:rFonts w:ascii="Times New Roman" w:hAnsi="Times New Roman"/>
          <w:b/>
          <w:sz w:val="24"/>
          <w:szCs w:val="24"/>
        </w:rPr>
        <w:t>Bid #</w:t>
      </w:r>
      <w:r w:rsidR="00737DA0">
        <w:rPr>
          <w:rFonts w:ascii="Times New Roman" w:hAnsi="Times New Roman"/>
          <w:b/>
          <w:sz w:val="24"/>
          <w:szCs w:val="24"/>
        </w:rPr>
        <w:t xml:space="preserve"> 220-01</w:t>
      </w:r>
    </w:p>
    <w:p w:rsidR="0052660B" w:rsidRDefault="0052660B" w:rsidP="002D132B">
      <w:pPr>
        <w:keepNext/>
        <w:outlineLvl w:val="1"/>
        <w:rPr>
          <w:rFonts w:ascii="Times New Roman" w:hAnsi="Times New Roman"/>
          <w:bCs/>
          <w:sz w:val="24"/>
          <w:szCs w:val="24"/>
        </w:rPr>
      </w:pPr>
    </w:p>
    <w:p w:rsidR="0052660B" w:rsidRPr="00737DA0" w:rsidRDefault="0052660B" w:rsidP="00737DA0">
      <w:pPr>
        <w:pStyle w:val="ListParagraph"/>
        <w:numPr>
          <w:ilvl w:val="0"/>
          <w:numId w:val="14"/>
        </w:numPr>
        <w:rPr>
          <w:rFonts w:ascii="Times New Roman" w:hAnsi="Times New Roman"/>
          <w:sz w:val="24"/>
          <w:szCs w:val="24"/>
        </w:rPr>
      </w:pPr>
      <w:r w:rsidRPr="00737DA0">
        <w:rPr>
          <w:rFonts w:ascii="Times New Roman" w:hAnsi="Times New Roman"/>
          <w:sz w:val="24"/>
          <w:szCs w:val="24"/>
        </w:rPr>
        <w:t>Grand Valley State University’s sales tax</w:t>
      </w:r>
      <w:r w:rsidR="00737DA0" w:rsidRPr="00737DA0">
        <w:rPr>
          <w:rFonts w:ascii="Times New Roman" w:hAnsi="Times New Roman"/>
          <w:sz w:val="24"/>
          <w:szCs w:val="24"/>
        </w:rPr>
        <w:t>-</w:t>
      </w:r>
      <w:r w:rsidRPr="00737DA0">
        <w:rPr>
          <w:rFonts w:ascii="Times New Roman" w:hAnsi="Times New Roman"/>
          <w:sz w:val="24"/>
          <w:szCs w:val="24"/>
        </w:rPr>
        <w:t>exempt number is 38-1684280</w:t>
      </w:r>
    </w:p>
    <w:p w:rsidR="0052660B" w:rsidRPr="00737DA0" w:rsidRDefault="0052660B" w:rsidP="00737DA0">
      <w:pPr>
        <w:ind w:left="360"/>
        <w:rPr>
          <w:rFonts w:ascii="Times New Roman" w:hAnsi="Times New Roman"/>
          <w:sz w:val="24"/>
          <w:szCs w:val="24"/>
        </w:rPr>
      </w:pPr>
    </w:p>
    <w:p w:rsidR="0052660B" w:rsidRPr="00737DA0" w:rsidRDefault="0052660B" w:rsidP="00737DA0">
      <w:pPr>
        <w:pStyle w:val="ListParagraph"/>
        <w:numPr>
          <w:ilvl w:val="0"/>
          <w:numId w:val="14"/>
        </w:numPr>
        <w:rPr>
          <w:rFonts w:ascii="Times New Roman" w:hAnsi="Times New Roman"/>
          <w:sz w:val="24"/>
          <w:szCs w:val="24"/>
        </w:rPr>
      </w:pPr>
      <w:r w:rsidRPr="00737DA0">
        <w:rPr>
          <w:rFonts w:ascii="Times New Roman" w:hAnsi="Times New Roman"/>
          <w:sz w:val="24"/>
          <w:szCs w:val="24"/>
        </w:rPr>
        <w:t>Reference attached specifications</w:t>
      </w:r>
    </w:p>
    <w:p w:rsidR="0052660B" w:rsidRPr="00737DA0" w:rsidRDefault="0052660B" w:rsidP="00737DA0">
      <w:pPr>
        <w:overflowPunct w:val="0"/>
        <w:autoSpaceDE w:val="0"/>
        <w:autoSpaceDN w:val="0"/>
        <w:adjustRightInd w:val="0"/>
        <w:ind w:left="1080"/>
        <w:textAlignment w:val="baseline"/>
        <w:rPr>
          <w:rFonts w:ascii="Times New Roman" w:hAnsi="Times New Roman"/>
          <w:sz w:val="24"/>
          <w:szCs w:val="24"/>
        </w:rPr>
      </w:pPr>
    </w:p>
    <w:p w:rsidR="0052660B" w:rsidRPr="001510C0" w:rsidRDefault="0052660B" w:rsidP="001510C0">
      <w:pPr>
        <w:pStyle w:val="ListParagraph"/>
        <w:numPr>
          <w:ilvl w:val="0"/>
          <w:numId w:val="14"/>
        </w:numPr>
        <w:rPr>
          <w:rFonts w:ascii="Times New Roman" w:hAnsi="Times New Roman"/>
          <w:sz w:val="24"/>
          <w:szCs w:val="24"/>
        </w:rPr>
      </w:pPr>
      <w:r w:rsidRPr="00737DA0">
        <w:rPr>
          <w:rFonts w:ascii="Times New Roman" w:hAnsi="Times New Roman"/>
          <w:sz w:val="24"/>
          <w:szCs w:val="24"/>
        </w:rPr>
        <w:t xml:space="preserve">Any product deliveries involved in providing services described in the bid specifications shall be included in the total cost of service. </w:t>
      </w:r>
      <w:r w:rsidRPr="001510C0">
        <w:rPr>
          <w:rFonts w:ascii="Times New Roman" w:hAnsi="Times New Roman"/>
          <w:sz w:val="24"/>
          <w:szCs w:val="24"/>
        </w:rPr>
        <w:t>(Base Proposal Sum)</w:t>
      </w:r>
    </w:p>
    <w:p w:rsidR="0052660B" w:rsidRPr="00737DA0" w:rsidRDefault="0052660B" w:rsidP="00737DA0">
      <w:pPr>
        <w:ind w:left="360"/>
        <w:rPr>
          <w:rFonts w:ascii="Times New Roman" w:hAnsi="Times New Roman"/>
          <w:sz w:val="24"/>
          <w:szCs w:val="24"/>
        </w:rPr>
      </w:pPr>
      <w:r w:rsidRPr="00737DA0">
        <w:rPr>
          <w:rFonts w:ascii="Times New Roman" w:hAnsi="Times New Roman"/>
          <w:sz w:val="24"/>
          <w:szCs w:val="24"/>
        </w:rPr>
        <w:t xml:space="preserve">           </w:t>
      </w:r>
    </w:p>
    <w:p w:rsidR="0052660B" w:rsidRPr="00737DA0" w:rsidRDefault="0052660B" w:rsidP="00737DA0">
      <w:pPr>
        <w:pStyle w:val="ListParagraph"/>
        <w:numPr>
          <w:ilvl w:val="0"/>
          <w:numId w:val="14"/>
        </w:numPr>
        <w:rPr>
          <w:rFonts w:ascii="Times New Roman" w:hAnsi="Times New Roman"/>
          <w:bCs/>
          <w:sz w:val="24"/>
          <w:szCs w:val="24"/>
        </w:rPr>
      </w:pPr>
      <w:r w:rsidRPr="00737DA0">
        <w:rPr>
          <w:rFonts w:ascii="Times New Roman" w:hAnsi="Times New Roman"/>
          <w:bCs/>
          <w:sz w:val="24"/>
          <w:szCs w:val="24"/>
        </w:rPr>
        <w:t xml:space="preserve">Include with your proposal three (3) references. </w:t>
      </w:r>
      <w:r w:rsidR="001510C0">
        <w:rPr>
          <w:rFonts w:ascii="Times New Roman" w:hAnsi="Times New Roman"/>
          <w:bCs/>
          <w:sz w:val="24"/>
          <w:szCs w:val="24"/>
        </w:rPr>
        <w:br/>
      </w:r>
    </w:p>
    <w:p w:rsidR="0052660B" w:rsidRPr="00737DA0" w:rsidRDefault="0052660B" w:rsidP="00737DA0">
      <w:pPr>
        <w:pStyle w:val="ListParagraph"/>
        <w:numPr>
          <w:ilvl w:val="0"/>
          <w:numId w:val="14"/>
        </w:numPr>
        <w:tabs>
          <w:tab w:val="left" w:pos="720"/>
        </w:tabs>
        <w:overflowPunct w:val="0"/>
        <w:autoSpaceDE w:val="0"/>
        <w:autoSpaceDN w:val="0"/>
        <w:adjustRightInd w:val="0"/>
        <w:textAlignment w:val="baseline"/>
        <w:rPr>
          <w:rFonts w:ascii="Times New Roman" w:hAnsi="Times New Roman"/>
          <w:sz w:val="24"/>
          <w:szCs w:val="24"/>
        </w:rPr>
      </w:pPr>
      <w:r w:rsidRPr="00737DA0">
        <w:rPr>
          <w:rFonts w:ascii="Times New Roman" w:hAnsi="Times New Roman"/>
          <w:sz w:val="24"/>
          <w:szCs w:val="24"/>
        </w:rPr>
        <w:t>Grand Valley State University reserves the right to award bids / proposals in the manner that will best suit the University.</w:t>
      </w:r>
      <w:r w:rsidR="001510C0">
        <w:rPr>
          <w:rFonts w:ascii="Times New Roman" w:hAnsi="Times New Roman"/>
          <w:sz w:val="24"/>
          <w:szCs w:val="24"/>
        </w:rPr>
        <w:br/>
      </w:r>
    </w:p>
    <w:p w:rsidR="0052660B" w:rsidRPr="00737DA0" w:rsidRDefault="0052660B" w:rsidP="00737DA0">
      <w:pPr>
        <w:pStyle w:val="ListParagraph"/>
        <w:numPr>
          <w:ilvl w:val="0"/>
          <w:numId w:val="14"/>
        </w:numPr>
        <w:tabs>
          <w:tab w:val="left" w:pos="720"/>
        </w:tabs>
        <w:overflowPunct w:val="0"/>
        <w:autoSpaceDE w:val="0"/>
        <w:autoSpaceDN w:val="0"/>
        <w:adjustRightInd w:val="0"/>
        <w:textAlignment w:val="baseline"/>
        <w:rPr>
          <w:rFonts w:ascii="Times New Roman" w:hAnsi="Times New Roman"/>
          <w:b/>
          <w:color w:val="000000" w:themeColor="text1"/>
          <w:sz w:val="24"/>
          <w:szCs w:val="24"/>
        </w:rPr>
      </w:pPr>
      <w:r w:rsidRPr="00737DA0">
        <w:rPr>
          <w:rFonts w:ascii="Times New Roman" w:hAnsi="Times New Roman"/>
          <w:color w:val="000000" w:themeColor="text1"/>
          <w:sz w:val="24"/>
          <w:szCs w:val="24"/>
        </w:rPr>
        <w:t>At Grand Valley State University, socially responsible procurement (defined as supporting diversity, socially responsible procurement, and sustainability) is highly valued.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52660B" w:rsidRPr="001510C0" w:rsidRDefault="0052660B" w:rsidP="001510C0">
      <w:pPr>
        <w:ind w:left="360"/>
        <w:rPr>
          <w:rFonts w:ascii="Times New Roman" w:hAnsi="Times New Roman"/>
          <w:color w:val="000000" w:themeColor="text1"/>
          <w:sz w:val="24"/>
          <w:szCs w:val="24"/>
        </w:rPr>
      </w:pPr>
    </w:p>
    <w:p w:rsidR="0052660B" w:rsidRPr="001510C0" w:rsidRDefault="0052660B" w:rsidP="001510C0">
      <w:pPr>
        <w:pStyle w:val="ListParagraph"/>
        <w:numPr>
          <w:ilvl w:val="0"/>
          <w:numId w:val="14"/>
        </w:numPr>
        <w:tabs>
          <w:tab w:val="left" w:pos="720"/>
        </w:tabs>
        <w:overflowPunct w:val="0"/>
        <w:autoSpaceDE w:val="0"/>
        <w:autoSpaceDN w:val="0"/>
        <w:adjustRightInd w:val="0"/>
        <w:textAlignment w:val="baseline"/>
        <w:rPr>
          <w:rFonts w:ascii="Times New Roman" w:hAnsi="Times New Roman"/>
          <w:color w:val="000000" w:themeColor="text1"/>
          <w:sz w:val="24"/>
          <w:szCs w:val="24"/>
        </w:rPr>
      </w:pPr>
      <w:r w:rsidRPr="00737DA0">
        <w:rPr>
          <w:rFonts w:ascii="Times New Roman" w:hAnsi="Times New Roman"/>
          <w:color w:val="000000" w:themeColor="text1"/>
          <w:sz w:val="24"/>
          <w:szCs w:val="24"/>
        </w:rPr>
        <w:t>Grand Valley State University endeavors to buy products made in the United States of America whenever an American made* product is available that meets or exceeds the specifications requested and the price is equal to or lower than a foreign made product.  Vendors are requested to bid American-made products and/or services whenever available.  Vendors may bid foreign made products or services when:</w:t>
      </w:r>
    </w:p>
    <w:p w:rsidR="0052660B" w:rsidRPr="00737DA0" w:rsidRDefault="0052660B" w:rsidP="001510C0">
      <w:pPr>
        <w:pStyle w:val="ListParagraph"/>
        <w:numPr>
          <w:ilvl w:val="1"/>
          <w:numId w:val="14"/>
        </w:numPr>
        <w:tabs>
          <w:tab w:val="left" w:pos="1440"/>
        </w:tabs>
        <w:overflowPunct w:val="0"/>
        <w:autoSpaceDE w:val="0"/>
        <w:autoSpaceDN w:val="0"/>
        <w:adjustRightInd w:val="0"/>
        <w:textAlignment w:val="baseline"/>
        <w:rPr>
          <w:rFonts w:ascii="Times New Roman" w:hAnsi="Times New Roman"/>
          <w:color w:val="000000" w:themeColor="text1"/>
          <w:sz w:val="24"/>
          <w:szCs w:val="24"/>
        </w:rPr>
      </w:pPr>
      <w:r w:rsidRPr="00737DA0">
        <w:rPr>
          <w:rFonts w:ascii="Times New Roman" w:hAnsi="Times New Roman"/>
          <w:color w:val="000000" w:themeColor="text1"/>
          <w:sz w:val="24"/>
          <w:szCs w:val="24"/>
        </w:rPr>
        <w:t>They are specified</w:t>
      </w:r>
    </w:p>
    <w:p w:rsidR="0052660B" w:rsidRPr="00737DA0" w:rsidRDefault="0052660B" w:rsidP="001510C0">
      <w:pPr>
        <w:pStyle w:val="ListParagraph"/>
        <w:numPr>
          <w:ilvl w:val="1"/>
          <w:numId w:val="14"/>
        </w:numPr>
        <w:tabs>
          <w:tab w:val="left" w:pos="1440"/>
        </w:tabs>
        <w:overflowPunct w:val="0"/>
        <w:autoSpaceDE w:val="0"/>
        <w:autoSpaceDN w:val="0"/>
        <w:adjustRightInd w:val="0"/>
        <w:textAlignment w:val="baseline"/>
        <w:rPr>
          <w:rFonts w:ascii="Times New Roman" w:hAnsi="Times New Roman"/>
          <w:color w:val="000000" w:themeColor="text1"/>
          <w:sz w:val="24"/>
          <w:szCs w:val="24"/>
        </w:rPr>
      </w:pPr>
      <w:r w:rsidRPr="00737DA0">
        <w:rPr>
          <w:rFonts w:ascii="Times New Roman" w:hAnsi="Times New Roman"/>
          <w:color w:val="000000" w:themeColor="text1"/>
          <w:sz w:val="24"/>
          <w:szCs w:val="24"/>
        </w:rPr>
        <w:t>They are identified as an alternate by the vendor as long as they are technically acceptable.</w:t>
      </w:r>
    </w:p>
    <w:p w:rsidR="0052660B" w:rsidRPr="001510C0" w:rsidRDefault="0052660B" w:rsidP="001510C0">
      <w:pPr>
        <w:ind w:left="720"/>
        <w:rPr>
          <w:rFonts w:ascii="Times New Roman" w:hAnsi="Times New Roman"/>
          <w:color w:val="000000" w:themeColor="text1"/>
          <w:sz w:val="24"/>
          <w:szCs w:val="24"/>
        </w:rPr>
      </w:pPr>
      <w:r w:rsidRPr="001510C0">
        <w:rPr>
          <w:rFonts w:ascii="Times New Roman" w:hAnsi="Times New Roman"/>
          <w:color w:val="000000" w:themeColor="text1"/>
          <w:sz w:val="24"/>
          <w:szCs w:val="24"/>
        </w:rPr>
        <w:t xml:space="preserve"> *More than 50% of the manufactured or assembled in the United States.</w:t>
      </w:r>
    </w:p>
    <w:p w:rsidR="0052660B" w:rsidRPr="001510C0" w:rsidRDefault="0052660B" w:rsidP="001510C0">
      <w:pPr>
        <w:ind w:left="360"/>
        <w:rPr>
          <w:rFonts w:ascii="Times New Roman" w:hAnsi="Times New Roman"/>
          <w:color w:val="000000" w:themeColor="text1"/>
          <w:sz w:val="24"/>
          <w:szCs w:val="24"/>
        </w:rPr>
      </w:pPr>
    </w:p>
    <w:p w:rsidR="0052660B" w:rsidRPr="00737DA0" w:rsidRDefault="0052660B" w:rsidP="00737DA0">
      <w:pPr>
        <w:pStyle w:val="ListParagraph"/>
        <w:numPr>
          <w:ilvl w:val="0"/>
          <w:numId w:val="14"/>
        </w:numPr>
        <w:tabs>
          <w:tab w:val="left" w:pos="270"/>
        </w:tabs>
        <w:rPr>
          <w:rFonts w:ascii="Times New Roman" w:hAnsi="Times New Roman"/>
          <w:color w:val="000000" w:themeColor="text1"/>
          <w:sz w:val="24"/>
          <w:szCs w:val="24"/>
        </w:rPr>
      </w:pPr>
      <w:r w:rsidRPr="00737DA0">
        <w:rPr>
          <w:rFonts w:ascii="Times New Roman" w:hAnsi="Times New Roman"/>
          <w:color w:val="000000" w:themeColor="text1"/>
          <w:sz w:val="24"/>
          <w:szCs w:val="24"/>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52660B" w:rsidRPr="001510C0" w:rsidRDefault="0052660B" w:rsidP="001510C0">
      <w:pPr>
        <w:ind w:left="360"/>
        <w:rPr>
          <w:rFonts w:ascii="Times New Roman" w:hAnsi="Times New Roman"/>
          <w:color w:val="000000" w:themeColor="text1"/>
          <w:sz w:val="24"/>
          <w:szCs w:val="24"/>
        </w:rPr>
      </w:pPr>
    </w:p>
    <w:p w:rsidR="0052660B" w:rsidRPr="001510C0" w:rsidRDefault="0052660B" w:rsidP="001510C0">
      <w:pPr>
        <w:pStyle w:val="ListParagraph"/>
        <w:numPr>
          <w:ilvl w:val="0"/>
          <w:numId w:val="14"/>
        </w:numPr>
        <w:overflowPunct w:val="0"/>
        <w:autoSpaceDE w:val="0"/>
        <w:autoSpaceDN w:val="0"/>
        <w:adjustRightInd w:val="0"/>
        <w:textAlignment w:val="baseline"/>
        <w:rPr>
          <w:rFonts w:ascii="Times New Roman" w:hAnsi="Times New Roman"/>
          <w:color w:val="000000" w:themeColor="text1"/>
          <w:sz w:val="24"/>
          <w:szCs w:val="24"/>
        </w:rPr>
      </w:pPr>
      <w:r w:rsidRPr="00737DA0">
        <w:rPr>
          <w:rFonts w:ascii="Times New Roman" w:hAnsi="Times New Roman"/>
          <w:color w:val="000000" w:themeColor="text1"/>
          <w:sz w:val="24"/>
          <w:szCs w:val="24"/>
        </w:rPr>
        <w:t>Grand Valley State University reserves the right to terminate the contract for any reason upon written notice to the supplier.</w:t>
      </w:r>
      <w:r w:rsidR="001510C0">
        <w:rPr>
          <w:rFonts w:ascii="Times New Roman" w:hAnsi="Times New Roman"/>
          <w:color w:val="000000" w:themeColor="text1"/>
          <w:sz w:val="24"/>
          <w:szCs w:val="24"/>
        </w:rPr>
        <w:t xml:space="preserve">  </w:t>
      </w:r>
      <w:r w:rsidRPr="001510C0">
        <w:rPr>
          <w:rFonts w:ascii="Times New Roman" w:hAnsi="Times New Roman"/>
          <w:color w:val="000000" w:themeColor="text1"/>
          <w:sz w:val="24"/>
          <w:szCs w:val="24"/>
        </w:rPr>
        <w:t>Supplier shall have 30 days to dissolve any problems that the department is experiencing regarding services rendered and/or quality of product received</w:t>
      </w:r>
      <w:r w:rsidR="009B63C6">
        <w:rPr>
          <w:rFonts w:ascii="Times New Roman" w:hAnsi="Times New Roman"/>
          <w:color w:val="000000" w:themeColor="text1"/>
          <w:sz w:val="24"/>
          <w:szCs w:val="24"/>
        </w:rPr>
        <w:t>.</w:t>
      </w:r>
    </w:p>
    <w:p w:rsidR="002D132B" w:rsidRDefault="002D132B" w:rsidP="002D132B">
      <w:pPr>
        <w:keepNext/>
        <w:outlineLvl w:val="1"/>
        <w:rPr>
          <w:rFonts w:ascii="Times New Roman" w:hAnsi="Times New Roman"/>
          <w:bCs/>
          <w:color w:val="000000" w:themeColor="text1"/>
          <w:sz w:val="24"/>
          <w:szCs w:val="24"/>
        </w:rPr>
      </w:pPr>
    </w:p>
    <w:p w:rsidR="001510C0" w:rsidRDefault="001510C0" w:rsidP="002D132B">
      <w:pPr>
        <w:keepNext/>
        <w:outlineLvl w:val="1"/>
        <w:rPr>
          <w:rFonts w:ascii="Times New Roman" w:hAnsi="Times New Roman"/>
          <w:bCs/>
          <w:color w:val="000000" w:themeColor="text1"/>
          <w:sz w:val="24"/>
          <w:szCs w:val="24"/>
        </w:rPr>
      </w:pPr>
    </w:p>
    <w:p w:rsidR="001510C0" w:rsidRPr="00737DA0" w:rsidRDefault="001510C0" w:rsidP="002D132B">
      <w:pPr>
        <w:keepNext/>
        <w:outlineLvl w:val="1"/>
        <w:rPr>
          <w:rFonts w:ascii="Times New Roman" w:hAnsi="Times New Roman"/>
          <w:bCs/>
          <w:color w:val="000000" w:themeColor="text1"/>
          <w:sz w:val="24"/>
          <w:szCs w:val="24"/>
        </w:rPr>
      </w:pPr>
    </w:p>
    <w:p w:rsidR="001510C0" w:rsidRDefault="001510C0" w:rsidP="001510C0">
      <w:pPr>
        <w:jc w:val="center"/>
        <w:rPr>
          <w:rFonts w:ascii="Times New Roman" w:hAnsi="Times New Roman"/>
          <w:b/>
          <w:bCs/>
        </w:rPr>
      </w:pPr>
    </w:p>
    <w:p w:rsidR="001510C0" w:rsidRDefault="001510C0" w:rsidP="001510C0">
      <w:pPr>
        <w:jc w:val="center"/>
        <w:rPr>
          <w:rFonts w:ascii="Times New Roman" w:hAnsi="Times New Roman"/>
          <w:b/>
          <w:bCs/>
        </w:rPr>
      </w:pPr>
    </w:p>
    <w:p w:rsidR="001510C0" w:rsidRDefault="001510C0" w:rsidP="001510C0">
      <w:pPr>
        <w:jc w:val="center"/>
        <w:rPr>
          <w:rFonts w:ascii="Times New Roman" w:hAnsi="Times New Roman"/>
          <w:b/>
          <w:bCs/>
        </w:rPr>
      </w:pPr>
    </w:p>
    <w:p w:rsidR="002D132B" w:rsidRPr="001510C0" w:rsidRDefault="001510C0" w:rsidP="001510C0">
      <w:pPr>
        <w:jc w:val="center"/>
        <w:rPr>
          <w:rFonts w:ascii="Times New Roman" w:hAnsi="Times New Roman"/>
          <w:b/>
          <w:bCs/>
          <w:sz w:val="24"/>
          <w:szCs w:val="24"/>
        </w:rPr>
      </w:pPr>
      <w:r w:rsidRPr="001510C0">
        <w:rPr>
          <w:rFonts w:ascii="Times New Roman" w:hAnsi="Times New Roman"/>
          <w:b/>
          <w:bCs/>
          <w:sz w:val="24"/>
          <w:szCs w:val="24"/>
        </w:rPr>
        <w:lastRenderedPageBreak/>
        <w:t>GENERAL TERMS &amp; CONDITIONS (REV.4.19.19)</w:t>
      </w:r>
    </w:p>
    <w:p w:rsidR="001510C0" w:rsidRPr="001510C0" w:rsidRDefault="001510C0" w:rsidP="001510C0">
      <w:pPr>
        <w:jc w:val="center"/>
        <w:rPr>
          <w:rFonts w:ascii="Times New Roman" w:hAnsi="Times New Roman"/>
          <w:b/>
          <w:bCs/>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1.0 The Supplier shall comply with the University’s policy and procedures (http://www.gvsu.edu/purchasing) and any additional instructions issued from time to time by the University.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 xml:space="preserve">1.1.1 During the period of contract, </w:t>
      </w:r>
      <w:r w:rsidR="00684418" w:rsidRPr="001510C0">
        <w:rPr>
          <w:rFonts w:ascii="Times New Roman" w:hAnsi="Times New Roman"/>
          <w:sz w:val="24"/>
          <w:szCs w:val="24"/>
        </w:rPr>
        <w:t>no</w:t>
      </w:r>
      <w:r w:rsidR="003538F2" w:rsidRPr="001510C0">
        <w:rPr>
          <w:rFonts w:ascii="Times New Roman" w:hAnsi="Times New Roman"/>
          <w:sz w:val="24"/>
          <w:szCs w:val="24"/>
        </w:rPr>
        <w:t xml:space="preserve"> change requested</w:t>
      </w:r>
      <w:r w:rsidRPr="001510C0">
        <w:rPr>
          <w:rFonts w:ascii="Times New Roman" w:hAnsi="Times New Roman"/>
          <w:sz w:val="24"/>
          <w:szCs w:val="24"/>
        </w:rPr>
        <w:t xml:space="preserve"> is permitted to any of its conditions and specifications unless the Supplier receives prior written approval from the University.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1.1.2 Should the Firm find at any time that existing conditions make modification in contract requirements necessary, it shall promptly report such matter to the University for its consideration and decision.</w:t>
      </w:r>
      <w:r w:rsidR="009B63C6">
        <w:rPr>
          <w:rFonts w:ascii="Times New Roman" w:hAnsi="Times New Roman"/>
          <w:sz w:val="24"/>
          <w:szCs w:val="24"/>
        </w:rPr>
        <w:br/>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1.1.3 The Firm shall comply with any and all federal, state or local laws, now in effect or hereafter promulgated which apply to the operation herein specified.</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1.1.6 The Firm shall maintain applicable insurance coverage with appropriate coverage limits.  The Firm shall provide the name of the primary insurance carrier and their trade rating which may apply to the operation herein specified.</w:t>
      </w:r>
    </w:p>
    <w:p w:rsidR="002D132B" w:rsidRPr="00113DC8" w:rsidRDefault="002D132B" w:rsidP="002D132B">
      <w:pPr>
        <w:rPr>
          <w:rFonts w:ascii="Times New Roman" w:hAnsi="Times New Roman"/>
        </w:rPr>
      </w:pPr>
      <w:r w:rsidRPr="00113DC8">
        <w:rPr>
          <w:rFonts w:ascii="Times New Roman" w:hAnsi="Times New Roman"/>
        </w:rPr>
        <w:t> </w:t>
      </w:r>
    </w:p>
    <w:p w:rsidR="002D132B" w:rsidRPr="001510C0" w:rsidRDefault="002D132B" w:rsidP="002D132B">
      <w:pPr>
        <w:rPr>
          <w:rFonts w:ascii="Times New Roman" w:hAnsi="Times New Roman"/>
          <w:b/>
          <w:bCs/>
          <w:sz w:val="24"/>
          <w:szCs w:val="24"/>
        </w:rPr>
      </w:pPr>
      <w:r w:rsidRPr="001510C0">
        <w:rPr>
          <w:rFonts w:ascii="Times New Roman" w:hAnsi="Times New Roman"/>
          <w:b/>
          <w:bCs/>
          <w:sz w:val="24"/>
          <w:szCs w:val="24"/>
        </w:rPr>
        <w:t>2.0 Termination</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If termination is due to default by Supplier, Supplier shall have ten days from receipt of notice to cure the default. If Supplier fails to cure within the ten-day period, university may terminate this agreement immediately.</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 xml:space="preserve">The failure of </w:t>
      </w:r>
      <w:r w:rsidR="005E2B43">
        <w:rPr>
          <w:rFonts w:ascii="Times New Roman" w:hAnsi="Times New Roman"/>
          <w:sz w:val="24"/>
          <w:szCs w:val="24"/>
        </w:rPr>
        <w:t xml:space="preserve">the </w:t>
      </w:r>
      <w:r w:rsidRPr="001510C0">
        <w:rPr>
          <w:rFonts w:ascii="Times New Roman" w:hAnsi="Times New Roman"/>
          <w:sz w:val="24"/>
          <w:szCs w:val="24"/>
        </w:rPr>
        <w:t>university to exercise its rights of termination for default due to Supplier’s failure to perform as required in any one instance shall not constitute a waiver of termination rights in any other instance.</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 </w:t>
      </w:r>
    </w:p>
    <w:p w:rsidR="002D132B" w:rsidRPr="001510C0" w:rsidRDefault="002D132B" w:rsidP="002D132B">
      <w:pPr>
        <w:rPr>
          <w:rFonts w:ascii="Times New Roman" w:hAnsi="Times New Roman"/>
          <w:b/>
          <w:bCs/>
          <w:sz w:val="24"/>
          <w:szCs w:val="24"/>
        </w:rPr>
      </w:pPr>
      <w:r w:rsidRPr="001510C0">
        <w:rPr>
          <w:rFonts w:ascii="Times New Roman" w:hAnsi="Times New Roman"/>
          <w:b/>
          <w:bCs/>
          <w:sz w:val="24"/>
          <w:szCs w:val="24"/>
        </w:rPr>
        <w:t>3.0 General Terms and Conditions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terms and conditions shall govern any agreement issued as a result of this solicitation.  </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rsidR="005C7A78" w:rsidRDefault="009B63C6" w:rsidP="002D132B">
      <w:pPr>
        <w:rPr>
          <w:rFonts w:ascii="Times New Roman" w:hAnsi="Times New Roman"/>
          <w:sz w:val="24"/>
          <w:szCs w:val="24"/>
        </w:rPr>
      </w:pPr>
      <w:r>
        <w:rPr>
          <w:rFonts w:ascii="Times New Roman" w:hAnsi="Times New Roman"/>
          <w:sz w:val="24"/>
          <w:szCs w:val="24"/>
        </w:rPr>
        <w:br/>
      </w:r>
    </w:p>
    <w:p w:rsidR="005C7A78" w:rsidRDefault="005C7A78" w:rsidP="002D132B">
      <w:pPr>
        <w:rPr>
          <w:rFonts w:ascii="Times New Roman" w:hAnsi="Times New Roman"/>
          <w:sz w:val="24"/>
          <w:szCs w:val="24"/>
        </w:rPr>
      </w:pPr>
    </w:p>
    <w:p w:rsidR="005C7A78" w:rsidRDefault="005C7A78"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lastRenderedPageBreak/>
        <w:t>3.1.1 Interpretation, Enforcement and Forum of Laws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For disputes between University and Supplier, this agreement shall be governed by, construed, interpreted, and enforced solely in accordance with the laws of the State of Michigan and the venue shall lie in Kent County.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 3.1.2 Compliance with Law</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3.1.3 Funding Provided by Federal Contracts or Grants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rsidR="002D132B" w:rsidRPr="001510C0" w:rsidRDefault="002D132B" w:rsidP="002D132B">
      <w:pPr>
        <w:rPr>
          <w:rFonts w:ascii="Times New Roman" w:hAnsi="Times New Roman"/>
          <w:sz w:val="24"/>
          <w:szCs w:val="24"/>
        </w:rPr>
      </w:pPr>
    </w:p>
    <w:p w:rsidR="002D132B" w:rsidRDefault="002D132B" w:rsidP="002D132B">
      <w:pPr>
        <w:rPr>
          <w:rFonts w:ascii="Times New Roman" w:hAnsi="Times New Roman"/>
          <w:sz w:val="24"/>
          <w:szCs w:val="24"/>
        </w:rPr>
      </w:pPr>
      <w:r w:rsidRPr="001510C0">
        <w:rPr>
          <w:rFonts w:ascii="Times New Roman" w:hAnsi="Times New Roman"/>
          <w:sz w:val="24"/>
          <w:szCs w:val="24"/>
        </w:rPr>
        <w:t>3.1.4 Insolvency</w:t>
      </w:r>
    </w:p>
    <w:p w:rsidR="00E2124D" w:rsidRPr="001510C0" w:rsidRDefault="00E2124D"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3.1.5 Assignments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shall not assign this agreement or any of Supplier’s rights or obligations hereunder, without University’s prior written consent. Any purported assignment made without prior written consent shall be void and of no effect.</w:t>
      </w:r>
    </w:p>
    <w:p w:rsidR="002D132B" w:rsidRPr="00113DC8" w:rsidRDefault="002D132B" w:rsidP="002D132B">
      <w:pPr>
        <w:rPr>
          <w:rFonts w:ascii="Times New Roman" w:hAnsi="Times New Roman"/>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3.1.6 Patent Trademark and Copyright Infringement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3.1.7 Use of Name, Logos, etc. in Advertising</w:t>
      </w:r>
    </w:p>
    <w:p w:rsidR="002D132B" w:rsidRPr="001510C0" w:rsidRDefault="002D132B" w:rsidP="002D132B">
      <w:pPr>
        <w:rPr>
          <w:rFonts w:ascii="Times New Roman" w:hAnsi="Times New Roman"/>
          <w:sz w:val="24"/>
          <w:szCs w:val="24"/>
        </w:rPr>
      </w:pPr>
    </w:p>
    <w:p w:rsidR="005C7A78" w:rsidRDefault="002D132B" w:rsidP="002D132B">
      <w:pPr>
        <w:rPr>
          <w:rFonts w:ascii="Times New Roman" w:hAnsi="Times New Roman"/>
          <w:sz w:val="24"/>
          <w:szCs w:val="24"/>
        </w:rPr>
      </w:pPr>
      <w:r w:rsidRPr="001510C0">
        <w:rPr>
          <w:rFonts w:ascii="Times New Roman" w:hAnsi="Times New Roman"/>
          <w:sz w:val="24"/>
          <w:szCs w:val="24"/>
        </w:rPr>
        <w:t>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3.1.8 Indemnification</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w:t>
      </w:r>
      <w:r w:rsidRPr="00113DC8">
        <w:rPr>
          <w:rFonts w:ascii="Times New Roman" w:hAnsi="Times New Roman"/>
        </w:rPr>
        <w:t xml:space="preserve"> </w:t>
      </w:r>
      <w:r w:rsidRPr="001510C0">
        <w:rPr>
          <w:rFonts w:ascii="Times New Roman" w:hAnsi="Times New Roman"/>
          <w:sz w:val="24"/>
          <w:szCs w:val="24"/>
        </w:rPr>
        <w:t>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3.1.9 Insurance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Supplier will procure and maintain, at all times during the term of this contract, the following minimum insurance coverages: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(a) Commercial General Liability Insurance: including Bodily Injury and Property Damage, Independent Contractors Liability, Product Liability, and Completed Operations Liability in limits of not less than $1,000,000 per occurrence and $2,000,000 policy aggregate.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(b) Workers Compensation: Statutory limits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(c) Employers Liability: $500,000 each incident and each disease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(d) Umbrella or Excess Liability: $5,000,000 per occurrence and in the aggregate. Coverage will sit excess over Supplier’s Commercial General Liability, Employers Liability, and Auto Liability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Additional Coverages which may be required, per the scope of work.</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(f) Professional Liability: $1,000,000 per claim, except Architects and Engineers who will maintain $2,000,000 - Only and always applicable to Suppliers with professional designations or licenses, who are providing professional services to GVSU</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(g) Environmental Liability $5,000,000 per claim and aggregate - Only and always applicable to Suppliers who perform environmental remediation, or work with hazardous substances or waste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(h) Liquor Liability: $2,000,000 - Only and always applicable to Suppliers who will furnish alcohol</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 Technology Errors &amp; Omissions: $10,000,000 – Only and always applicable to Suppliers who use, store, or have access to private, confidential or protected data</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(j) Privacy &amp; Network Security Liability: $10,000,000 – Only and always applicable to Suppliers who use, store, or have access to private, confidential or protected data</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lastRenderedPageBreak/>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Supplier shall provide Grand Valley State University with Certificate(s) of Insurance which evidence all required coverages, as well as copies of all applicable Additional Insured, Primary and Noncontributory, and Waiver of</w:t>
      </w:r>
      <w:r w:rsidRPr="00113DC8">
        <w:rPr>
          <w:rFonts w:ascii="Times New Roman" w:hAnsi="Times New Roman"/>
        </w:rPr>
        <w:t xml:space="preserve"> </w:t>
      </w:r>
      <w:r w:rsidRPr="001510C0">
        <w:rPr>
          <w:rFonts w:ascii="Times New Roman" w:hAnsi="Times New Roman"/>
          <w:sz w:val="24"/>
          <w:szCs w:val="24"/>
        </w:rPr>
        <w:t>Subrogation Endorsements. Failure to provide a Certificate of Insurance, or the relevant Endorsement(s) does not waive the Supplier’s obligation to carry the required coverage.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3.2.1 Licenses/Permits/Taxes and Tax</w:t>
      </w:r>
      <w:r w:rsidR="001510C0">
        <w:rPr>
          <w:rFonts w:ascii="Times New Roman" w:hAnsi="Times New Roman"/>
          <w:sz w:val="24"/>
          <w:szCs w:val="24"/>
        </w:rPr>
        <w:t>-</w:t>
      </w:r>
      <w:r w:rsidRPr="001510C0">
        <w:rPr>
          <w:rFonts w:ascii="Times New Roman" w:hAnsi="Times New Roman"/>
          <w:sz w:val="24"/>
          <w:szCs w:val="24"/>
        </w:rPr>
        <w:t>Exempt Status</w:t>
      </w:r>
      <w:r w:rsidR="009B63C6">
        <w:rPr>
          <w:rFonts w:ascii="Times New Roman" w:hAnsi="Times New Roman"/>
          <w:sz w:val="24"/>
          <w:szCs w:val="24"/>
        </w:rPr>
        <w:br/>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University is a 501(c) (3) not-for-profit corporation and is exempt from state sales and use taxes imposed for services rendered and products, equipment or parts supplied. </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3.2.2 Americans with Disabilities Act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shall comply with all applicable provisions of the Americans with Disabilities Act and applicable federal regulations under the Act.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3.2.3 Alcohol, Tobacco &amp; Drug Rules and Regulations</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Employees of the Supplier and its subcontractors shall comply with all instructions, pertaining to conduct and building regulations of the University.  University reserves the right to request the removal or replacement of any undesirable employee at any time.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rsidR="00807B49" w:rsidRDefault="009B63C6" w:rsidP="002D132B">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lastRenderedPageBreak/>
        <w:t>3.2.4 Equal Opportunity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3.2.5 Non-Discrimination</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w:t>
      </w:r>
      <w:r w:rsidRPr="00113DC8">
        <w:rPr>
          <w:rFonts w:ascii="Times New Roman" w:hAnsi="Times New Roman"/>
        </w:rPr>
        <w:t xml:space="preserve"> </w:t>
      </w:r>
      <w:r w:rsidRPr="001510C0">
        <w:rPr>
          <w:rFonts w:ascii="Times New Roman" w:hAnsi="Times New Roman"/>
          <w:sz w:val="24"/>
          <w:szCs w:val="24"/>
        </w:rPr>
        <w:t>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3.2.6 Sexual Harassment and Bias Incidents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3.2.7 Compliance with Specifications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3.2.8 Gratuities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3.2.9 Covenant Against Contingency Fees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certifies that it has neither offered nor paid a contingency fee to any individual, agent, or employee of University to secure or influence the decision to award this agreement to Supplier.</w:t>
      </w:r>
    </w:p>
    <w:p w:rsidR="002D132B" w:rsidRPr="001510C0" w:rsidRDefault="002D132B" w:rsidP="002D132B">
      <w:pPr>
        <w:rPr>
          <w:rFonts w:ascii="Times New Roman" w:hAnsi="Times New Roman"/>
          <w:sz w:val="24"/>
          <w:szCs w:val="24"/>
        </w:rPr>
      </w:pPr>
    </w:p>
    <w:p w:rsidR="009B63C6" w:rsidRDefault="009B63C6"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lastRenderedPageBreak/>
        <w:t>3.3.1 Suspension or Debarment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3.3.2 Conflict of Interest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In order to avoid even the appearance of any conflict of interest, neither University nor Supplier shall employ any officer or employee of the other party for a period of one year from the date hereof.</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3.3.3 Strikes or Lockouts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3.3.4 Force Majeure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3.3.5 Modification of Terms</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No waiver or modification of any of the provisions hereof shall be binding unless mutually agreed upon by University and the Supplier, in writing, with signatures of authorized representatives of all parties authorizing said modification.</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3.3.6 Continuation of Performance through Termination</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Supplier shall continue to perform, in accordance with the requirements of this agreement, up to the date of termination, as directed in the termination notice.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3.3.7 Proprietary/Confidential Information </w:t>
      </w:r>
    </w:p>
    <w:p w:rsidR="002D132B" w:rsidRPr="001510C0" w:rsidRDefault="002D132B" w:rsidP="002D132B">
      <w:pPr>
        <w:rPr>
          <w:rFonts w:ascii="Times New Roman" w:hAnsi="Times New Roman"/>
          <w:sz w:val="24"/>
          <w:szCs w:val="24"/>
        </w:rPr>
      </w:pPr>
    </w:p>
    <w:p w:rsidR="002D132B" w:rsidRDefault="002D132B" w:rsidP="002D132B">
      <w:pPr>
        <w:rPr>
          <w:rFonts w:ascii="Times New Roman" w:hAnsi="Times New Roman"/>
          <w:sz w:val="24"/>
          <w:szCs w:val="24"/>
        </w:rPr>
      </w:pPr>
      <w:r w:rsidRPr="001510C0">
        <w:rPr>
          <w:rFonts w:ascii="Times New Roman" w:hAnsi="Times New Roman"/>
          <w:sz w:val="24"/>
          <w:szCs w:val="24"/>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rsidR="00E2124D" w:rsidRPr="001510C0" w:rsidRDefault="00E2124D"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All information, documentation, and other materials submitted by Respondent in response to this solicitation or under any resulting contract may be subject to public disclosure under the Freedom of Information Act.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lastRenderedPageBreak/>
        <w:t> 3.3.8 Strict Compliance</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The parties may at any time insist upon strict compliance with these terms and conditions, notwithstanding any previous custom, practice or course of dealing to the contrary.</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3.3.9 Entire Agreement</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rsidR="002D132B" w:rsidRPr="001510C0" w:rsidRDefault="002D132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3.4.1 Addendums </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     </w:t>
      </w: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If any vendor addendum(s) and/or exhibit(s) conflict with GVSU’s specifications, terms and conditions, GVSU’s terms and conditions will prevail.  </w:t>
      </w:r>
    </w:p>
    <w:p w:rsidR="0052660B" w:rsidRPr="001510C0" w:rsidRDefault="0052660B" w:rsidP="002D132B">
      <w:pPr>
        <w:rPr>
          <w:rFonts w:ascii="Times New Roman" w:hAnsi="Times New Roman"/>
          <w:sz w:val="24"/>
          <w:szCs w:val="24"/>
        </w:rPr>
      </w:pPr>
    </w:p>
    <w:p w:rsidR="002D132B" w:rsidRPr="001510C0" w:rsidRDefault="002D132B" w:rsidP="002D132B">
      <w:pPr>
        <w:rPr>
          <w:rFonts w:ascii="Times New Roman" w:hAnsi="Times New Roman"/>
          <w:sz w:val="24"/>
          <w:szCs w:val="24"/>
        </w:rPr>
      </w:pPr>
      <w:r w:rsidRPr="001510C0">
        <w:rPr>
          <w:rFonts w:ascii="Times New Roman" w:hAnsi="Times New Roman"/>
          <w:sz w:val="24"/>
          <w:szCs w:val="24"/>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rsidR="002D132B" w:rsidRPr="001510C0" w:rsidRDefault="002D132B" w:rsidP="002D132B">
      <w:pPr>
        <w:keepNext/>
        <w:outlineLvl w:val="1"/>
        <w:rPr>
          <w:rFonts w:ascii="Times New Roman" w:hAnsi="Times New Roman"/>
          <w:b/>
          <w:sz w:val="24"/>
          <w:szCs w:val="24"/>
        </w:rPr>
      </w:pPr>
    </w:p>
    <w:p w:rsidR="00E36B87" w:rsidRPr="001510C0" w:rsidRDefault="00E36B87" w:rsidP="00E36B87">
      <w:pPr>
        <w:keepNext/>
        <w:jc w:val="center"/>
        <w:outlineLvl w:val="1"/>
        <w:rPr>
          <w:rFonts w:ascii="Times New Roman" w:hAnsi="Times New Roman"/>
          <w:b/>
          <w:color w:val="FF0000"/>
          <w:sz w:val="24"/>
          <w:szCs w:val="24"/>
        </w:rPr>
      </w:pPr>
      <w:r w:rsidRPr="001510C0" w:rsidDel="00C566B1">
        <w:rPr>
          <w:rFonts w:ascii="Times New Roman" w:hAnsi="Times New Roman"/>
          <w:b/>
          <w:sz w:val="24"/>
          <w:szCs w:val="24"/>
        </w:rPr>
        <w:t xml:space="preserve"> </w:t>
      </w:r>
    </w:p>
    <w:p w:rsidR="002D132B" w:rsidRPr="00EF7D76" w:rsidRDefault="002D132B" w:rsidP="00E36B87">
      <w:pPr>
        <w:keepNext/>
        <w:jc w:val="center"/>
        <w:outlineLvl w:val="1"/>
        <w:rPr>
          <w:rFonts w:ascii="Times New Roman" w:hAnsi="Times New Roman"/>
          <w:sz w:val="24"/>
          <w:szCs w:val="24"/>
        </w:rPr>
      </w:pPr>
    </w:p>
    <w:p w:rsidR="00E36B87" w:rsidRPr="00EF7D76" w:rsidRDefault="00E36B87" w:rsidP="00E36B87">
      <w:pPr>
        <w:tabs>
          <w:tab w:val="left" w:pos="540"/>
        </w:tabs>
        <w:rPr>
          <w:rFonts w:ascii="Times New Roman" w:hAnsi="Times New Roman"/>
          <w:bCs/>
          <w:iCs/>
          <w:sz w:val="24"/>
          <w:szCs w:val="24"/>
        </w:rPr>
      </w:pPr>
    </w:p>
    <w:p w:rsidR="00E36B87" w:rsidRPr="00EF7D76" w:rsidRDefault="00E36B87" w:rsidP="00E36B87">
      <w:pPr>
        <w:rPr>
          <w:rFonts w:ascii="Times New Roman" w:hAnsi="Times New Roman"/>
          <w:iCs/>
          <w:sz w:val="24"/>
          <w:szCs w:val="24"/>
        </w:rPr>
      </w:pPr>
    </w:p>
    <w:p w:rsidR="00E36B87" w:rsidRPr="00EF7D76" w:rsidRDefault="00E36B87">
      <w:pPr>
        <w:rPr>
          <w:rFonts w:ascii="Times New Roman" w:hAnsi="Times New Roman"/>
          <w:sz w:val="24"/>
          <w:szCs w:val="24"/>
        </w:rPr>
      </w:pPr>
    </w:p>
    <w:p w:rsidR="00E36B87" w:rsidRDefault="00E36B87">
      <w:pPr>
        <w:keepNext/>
        <w:jc w:val="center"/>
        <w:outlineLvl w:val="1"/>
        <w:rPr>
          <w:rFonts w:ascii="Times New Roman" w:hAnsi="Times New Roman"/>
          <w:b/>
          <w:sz w:val="24"/>
          <w:szCs w:val="24"/>
        </w:rPr>
      </w:pPr>
    </w:p>
    <w:p w:rsidR="00E36B87" w:rsidRDefault="00E36B87">
      <w:pPr>
        <w:keepNext/>
        <w:jc w:val="center"/>
        <w:outlineLvl w:val="1"/>
        <w:rPr>
          <w:rFonts w:ascii="Times New Roman" w:hAnsi="Times New Roman"/>
          <w:b/>
          <w:sz w:val="24"/>
          <w:szCs w:val="24"/>
        </w:rPr>
      </w:pPr>
    </w:p>
    <w:p w:rsidR="00E36B87" w:rsidRDefault="00E36B87">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1510C0" w:rsidRDefault="001510C0">
      <w:pPr>
        <w:keepNext/>
        <w:jc w:val="center"/>
        <w:outlineLvl w:val="1"/>
        <w:rPr>
          <w:rFonts w:ascii="Times New Roman" w:hAnsi="Times New Roman"/>
          <w:b/>
          <w:sz w:val="24"/>
          <w:szCs w:val="24"/>
        </w:rPr>
      </w:pPr>
    </w:p>
    <w:p w:rsidR="00E36B87" w:rsidRDefault="00E36B87">
      <w:pPr>
        <w:keepNext/>
        <w:jc w:val="center"/>
        <w:outlineLvl w:val="1"/>
        <w:rPr>
          <w:rFonts w:ascii="Times New Roman" w:hAnsi="Times New Roman"/>
          <w:b/>
          <w:sz w:val="24"/>
          <w:szCs w:val="24"/>
        </w:rPr>
      </w:pPr>
    </w:p>
    <w:p w:rsidR="00E36B87" w:rsidRDefault="00E36B87">
      <w:pPr>
        <w:keepNext/>
        <w:jc w:val="center"/>
        <w:outlineLvl w:val="1"/>
        <w:rPr>
          <w:rFonts w:ascii="Times New Roman" w:hAnsi="Times New Roman"/>
          <w:b/>
          <w:sz w:val="24"/>
          <w:szCs w:val="24"/>
        </w:rPr>
      </w:pPr>
    </w:p>
    <w:p w:rsidR="00122051" w:rsidRPr="00EF7D76" w:rsidRDefault="00122051" w:rsidP="00EF7D76">
      <w:pPr>
        <w:rPr>
          <w:rFonts w:ascii="Times New Roman" w:hAnsi="Times New Roman"/>
          <w:sz w:val="24"/>
          <w:szCs w:val="24"/>
        </w:rPr>
      </w:pPr>
    </w:p>
    <w:p w:rsidR="00474C94" w:rsidRDefault="00474C94" w:rsidP="00474C94">
      <w:pPr>
        <w:pStyle w:val="BodyText"/>
      </w:pPr>
    </w:p>
    <w:p w:rsidR="00435FDA" w:rsidRPr="00C96AD8" w:rsidRDefault="005C7A78" w:rsidP="005C7A78">
      <w:pPr>
        <w:pStyle w:val="Heading2"/>
        <w:jc w:val="center"/>
        <w:rPr>
          <w:rFonts w:ascii="Times New Roman" w:hAnsi="Times New Roman" w:cs="Times New Roman"/>
          <w:i w:val="0"/>
          <w:sz w:val="24"/>
          <w:szCs w:val="24"/>
        </w:rPr>
      </w:pPr>
      <w:r w:rsidRPr="00C96AD8">
        <w:rPr>
          <w:rFonts w:ascii="Times New Roman" w:hAnsi="Times New Roman" w:cs="Times New Roman"/>
          <w:i w:val="0"/>
          <w:sz w:val="24"/>
          <w:szCs w:val="24"/>
        </w:rPr>
        <w:lastRenderedPageBreak/>
        <w:t>STATEMENT OF NEEDS</w:t>
      </w:r>
    </w:p>
    <w:p w:rsidR="00A02194" w:rsidRDefault="00A02194" w:rsidP="00BE0DF6">
      <w:pPr>
        <w:pStyle w:val="Heading2"/>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3"/>
        <w:gridCol w:w="3942"/>
      </w:tblGrid>
      <w:tr w:rsidR="00597179" w:rsidRPr="00325CBB" w:rsidTr="00313458">
        <w:trPr>
          <w:tblHeader/>
        </w:trPr>
        <w:tc>
          <w:tcPr>
            <w:tcW w:w="6313" w:type="dxa"/>
            <w:shd w:val="clear" w:color="auto" w:fill="E0E0E0"/>
          </w:tcPr>
          <w:p w:rsidR="00597179" w:rsidRPr="00325CBB" w:rsidRDefault="00313458" w:rsidP="00A02194">
            <w:pPr>
              <w:rPr>
                <w:rFonts w:ascii="Times New Roman" w:hAnsi="Times New Roman"/>
                <w:b/>
              </w:rPr>
            </w:pPr>
            <w:r w:rsidRPr="00325CBB">
              <w:rPr>
                <w:rFonts w:ascii="Times New Roman" w:hAnsi="Times New Roman"/>
                <w:b/>
              </w:rPr>
              <w:t>REQUIREMENT</w:t>
            </w:r>
          </w:p>
        </w:tc>
        <w:tc>
          <w:tcPr>
            <w:tcW w:w="3942" w:type="dxa"/>
            <w:shd w:val="clear" w:color="auto" w:fill="E0E0E0"/>
          </w:tcPr>
          <w:p w:rsidR="00597179" w:rsidRPr="00325CBB" w:rsidRDefault="00313458" w:rsidP="00A02194">
            <w:pPr>
              <w:rPr>
                <w:rFonts w:ascii="Times New Roman" w:hAnsi="Times New Roman"/>
                <w:b/>
                <w:color w:val="000000" w:themeColor="text1"/>
              </w:rPr>
            </w:pPr>
            <w:r w:rsidRPr="00325CBB">
              <w:rPr>
                <w:rFonts w:ascii="Times New Roman" w:hAnsi="Times New Roman"/>
                <w:b/>
                <w:color w:val="000000" w:themeColor="text1"/>
              </w:rPr>
              <w:t>RESPONSE</w:t>
            </w:r>
          </w:p>
        </w:tc>
      </w:tr>
      <w:tr w:rsidR="00313458" w:rsidRPr="00325CBB" w:rsidTr="00313458">
        <w:trPr>
          <w:tblHeader/>
        </w:trPr>
        <w:tc>
          <w:tcPr>
            <w:tcW w:w="10255" w:type="dxa"/>
            <w:gridSpan w:val="2"/>
          </w:tcPr>
          <w:p w:rsidR="00313458" w:rsidRPr="00325CBB" w:rsidRDefault="00313458" w:rsidP="00A02194">
            <w:pPr>
              <w:rPr>
                <w:rFonts w:ascii="Times New Roman" w:hAnsi="Times New Roman"/>
                <w:b/>
                <w:bCs/>
              </w:rPr>
            </w:pPr>
          </w:p>
        </w:tc>
      </w:tr>
      <w:tr w:rsidR="00533776" w:rsidRPr="00325CBB" w:rsidTr="008B6282">
        <w:tc>
          <w:tcPr>
            <w:tcW w:w="10255" w:type="dxa"/>
            <w:gridSpan w:val="2"/>
          </w:tcPr>
          <w:p w:rsidR="00533776" w:rsidRPr="00325CBB" w:rsidRDefault="00533776" w:rsidP="00A02194">
            <w:pPr>
              <w:rPr>
                <w:rFonts w:ascii="Times New Roman" w:hAnsi="Times New Roman"/>
                <w:b/>
                <w:bCs/>
                <w:i/>
                <w:iCs/>
                <w:color w:val="000000" w:themeColor="text1"/>
              </w:rPr>
            </w:pPr>
            <w:r w:rsidRPr="00325CBB">
              <w:rPr>
                <w:rFonts w:ascii="Times New Roman" w:hAnsi="Times New Roman"/>
                <w:b/>
                <w:bCs/>
              </w:rPr>
              <w:t>A.  GENERAL SOFTWARE REQUIREMENTS</w:t>
            </w:r>
          </w:p>
        </w:tc>
      </w:tr>
      <w:tr w:rsidR="00597179" w:rsidRPr="00325CBB" w:rsidTr="00597179">
        <w:tc>
          <w:tcPr>
            <w:tcW w:w="6313" w:type="dxa"/>
          </w:tcPr>
          <w:p w:rsidR="00597179" w:rsidRPr="00325CBB" w:rsidRDefault="000D4865" w:rsidP="00A02194">
            <w:pPr>
              <w:rPr>
                <w:rFonts w:ascii="Times New Roman" w:hAnsi="Times New Roman"/>
                <w:bCs/>
              </w:rPr>
            </w:pPr>
            <w:r>
              <w:rPr>
                <w:rFonts w:ascii="Times New Roman" w:hAnsi="Times New Roman"/>
              </w:rPr>
              <w:t>A</w:t>
            </w:r>
            <w:r w:rsidR="00597179" w:rsidRPr="00325CBB">
              <w:rPr>
                <w:rFonts w:ascii="Times New Roman" w:hAnsi="Times New Roman"/>
              </w:rPr>
              <w:t>1.</w:t>
            </w:r>
            <w:r w:rsidR="008451C2" w:rsidRPr="00325CBB">
              <w:rPr>
                <w:rFonts w:ascii="Times New Roman" w:hAnsi="Times New Roman"/>
              </w:rPr>
              <w:t xml:space="preserve"> </w:t>
            </w:r>
            <w:r w:rsidR="00597179" w:rsidRPr="00325CBB">
              <w:rPr>
                <w:rFonts w:ascii="Times New Roman" w:hAnsi="Times New Roman"/>
              </w:rPr>
              <w:t>Employ a fully relational</w:t>
            </w:r>
            <w:r w:rsidR="00AE62AB">
              <w:rPr>
                <w:rFonts w:ascii="Times New Roman" w:hAnsi="Times New Roman"/>
              </w:rPr>
              <w:t xml:space="preserve"> </w:t>
            </w:r>
            <w:r w:rsidR="00597179" w:rsidRPr="00325CBB">
              <w:rPr>
                <w:rFonts w:ascii="Times New Roman" w:hAnsi="Times New Roman"/>
              </w:rPr>
              <w:t>database that allows data to be manipulated, linked and queried.</w:t>
            </w:r>
            <w:r w:rsidR="00A8656D" w:rsidRPr="00325CBB">
              <w:rPr>
                <w:rFonts w:ascii="Times New Roman" w:hAnsi="Times New Roman"/>
              </w:rPr>
              <w:t xml:space="preserve"> </w:t>
            </w:r>
          </w:p>
        </w:tc>
        <w:tc>
          <w:tcPr>
            <w:tcW w:w="3942" w:type="dxa"/>
          </w:tcPr>
          <w:p w:rsidR="00597179" w:rsidRPr="00325CBB" w:rsidRDefault="00597179" w:rsidP="00A02194">
            <w:pPr>
              <w:rPr>
                <w:rFonts w:ascii="Times New Roman" w:hAnsi="Times New Roman"/>
                <w:b/>
                <w:bCs/>
                <w:color w:val="00B050"/>
              </w:rPr>
            </w:pPr>
          </w:p>
        </w:tc>
      </w:tr>
      <w:tr w:rsidR="00597179" w:rsidRPr="00325CBB" w:rsidTr="00597179">
        <w:tc>
          <w:tcPr>
            <w:tcW w:w="6313" w:type="dxa"/>
          </w:tcPr>
          <w:p w:rsidR="00597179" w:rsidRPr="00325CBB" w:rsidRDefault="000D4865" w:rsidP="00A02194">
            <w:pPr>
              <w:rPr>
                <w:rFonts w:ascii="Times New Roman" w:hAnsi="Times New Roman"/>
                <w:bCs/>
              </w:rPr>
            </w:pPr>
            <w:r>
              <w:rPr>
                <w:rFonts w:ascii="Times New Roman" w:hAnsi="Times New Roman"/>
                <w:bCs/>
              </w:rPr>
              <w:t>A</w:t>
            </w:r>
            <w:r w:rsidR="00597179" w:rsidRPr="00325CBB">
              <w:rPr>
                <w:rFonts w:ascii="Times New Roman" w:hAnsi="Times New Roman"/>
                <w:bCs/>
              </w:rPr>
              <w:t>2.</w:t>
            </w:r>
            <w:r w:rsidR="008451C2" w:rsidRPr="00325CBB">
              <w:rPr>
                <w:rFonts w:ascii="Times New Roman" w:hAnsi="Times New Roman"/>
                <w:bCs/>
              </w:rPr>
              <w:t xml:space="preserve"> </w:t>
            </w:r>
            <w:r w:rsidR="00597179" w:rsidRPr="00325CBB">
              <w:rPr>
                <w:rFonts w:ascii="Times New Roman" w:hAnsi="Times New Roman"/>
                <w:bCs/>
              </w:rPr>
              <w:t>Ability to disable fields, define fields as required, change field titles and associate default values.</w:t>
            </w:r>
            <w:r w:rsidR="009E2FA8" w:rsidRPr="00325CBB">
              <w:rPr>
                <w:rFonts w:ascii="Times New Roman" w:hAnsi="Times New Roman"/>
                <w:bCs/>
              </w:rPr>
              <w:t xml:space="preserve"> </w:t>
            </w:r>
          </w:p>
        </w:tc>
        <w:tc>
          <w:tcPr>
            <w:tcW w:w="3942" w:type="dxa"/>
          </w:tcPr>
          <w:p w:rsidR="00597179" w:rsidRPr="00325CBB" w:rsidRDefault="00597179" w:rsidP="00A02194">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3.</w:t>
            </w:r>
            <w:r w:rsidR="008451C2" w:rsidRPr="00325CBB">
              <w:rPr>
                <w:rFonts w:ascii="Times New Roman" w:hAnsi="Times New Roman"/>
                <w:bCs/>
              </w:rPr>
              <w:t xml:space="preserve"> </w:t>
            </w:r>
            <w:r w:rsidR="00597179" w:rsidRPr="00325CBB">
              <w:rPr>
                <w:rFonts w:ascii="Times New Roman" w:hAnsi="Times New Roman"/>
                <w:bCs/>
              </w:rPr>
              <w:t xml:space="preserve">Licenses for a minimum of </w:t>
            </w:r>
            <w:r w:rsidR="00A8656D" w:rsidRPr="00325CBB">
              <w:rPr>
                <w:rFonts w:ascii="Times New Roman" w:hAnsi="Times New Roman"/>
                <w:bCs/>
              </w:rPr>
              <w:t xml:space="preserve">15 </w:t>
            </w:r>
            <w:r w:rsidR="00597179" w:rsidRPr="00325CBB">
              <w:rPr>
                <w:rFonts w:ascii="Times New Roman" w:hAnsi="Times New Roman"/>
                <w:bCs/>
              </w:rPr>
              <w:t>operators to utilize software concurrently at various locations.</w:t>
            </w:r>
            <w:r w:rsidR="00A8656D" w:rsidRPr="00325CBB">
              <w:rPr>
                <w:rFonts w:ascii="Times New Roman" w:hAnsi="Times New Roman"/>
                <w:bCs/>
              </w:rPr>
              <w:t xml:space="preserve">  Concurrent licensing preferred to per seat.</w:t>
            </w:r>
            <w:r w:rsidR="009E2FA8" w:rsidRPr="00325CBB">
              <w:rPr>
                <w:rFonts w:ascii="Times New Roman" w:hAnsi="Times New Roman"/>
                <w:bCs/>
              </w:rPr>
              <w:t xml:space="preserve">  </w:t>
            </w:r>
          </w:p>
        </w:tc>
        <w:tc>
          <w:tcPr>
            <w:tcW w:w="3942" w:type="dxa"/>
          </w:tcPr>
          <w:p w:rsidR="00597179" w:rsidRPr="00325CBB" w:rsidRDefault="00597179" w:rsidP="001A16B3">
            <w:pPr>
              <w:rPr>
                <w:rFonts w:ascii="Times New Roman" w:hAnsi="Times New Roman"/>
                <w:b/>
                <w:bCs/>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 xml:space="preserve">4. </w:t>
            </w:r>
            <w:r w:rsidR="00597179" w:rsidRPr="005063F5">
              <w:rPr>
                <w:rFonts w:ascii="Times New Roman" w:hAnsi="Times New Roman"/>
                <w:bCs/>
                <w:color w:val="000000" w:themeColor="text1"/>
              </w:rPr>
              <w:t xml:space="preserve">The software must provide for restriction of user designation and set-up </w:t>
            </w:r>
            <w:r w:rsidR="00AE62AB">
              <w:rPr>
                <w:rFonts w:ascii="Times New Roman" w:hAnsi="Times New Roman"/>
                <w:bCs/>
                <w:color w:val="000000" w:themeColor="text1"/>
              </w:rPr>
              <w:t xml:space="preserve">privileges </w:t>
            </w:r>
            <w:r w:rsidR="00597179" w:rsidRPr="005063F5">
              <w:rPr>
                <w:rFonts w:ascii="Times New Roman" w:hAnsi="Times New Roman"/>
                <w:bCs/>
                <w:color w:val="000000" w:themeColor="text1"/>
              </w:rPr>
              <w:t>to the parking system administrator.</w:t>
            </w:r>
          </w:p>
        </w:tc>
        <w:tc>
          <w:tcPr>
            <w:tcW w:w="3942" w:type="dxa"/>
          </w:tcPr>
          <w:p w:rsidR="00597179" w:rsidRPr="00325CBB" w:rsidRDefault="00597179" w:rsidP="001A16B3">
            <w:pPr>
              <w:rPr>
                <w:rFonts w:ascii="Times New Roman" w:hAnsi="Times New Roman"/>
                <w:b/>
                <w:bCs/>
                <w:color w:val="0070C0"/>
              </w:rPr>
            </w:pPr>
          </w:p>
        </w:tc>
      </w:tr>
      <w:tr w:rsidR="00597179" w:rsidRPr="00325CBB" w:rsidTr="00597179">
        <w:trPr>
          <w:trHeight w:val="1403"/>
        </w:trPr>
        <w:tc>
          <w:tcPr>
            <w:tcW w:w="6313" w:type="dxa"/>
          </w:tcPr>
          <w:p w:rsidR="00597179" w:rsidRPr="00325CBB" w:rsidRDefault="000D4865" w:rsidP="001A16B3">
            <w:pPr>
              <w:rPr>
                <w:rFonts w:ascii="Times New Roman" w:hAnsi="Times New Roman"/>
                <w:b/>
                <w:bCs/>
                <w:color w:val="FF0000"/>
              </w:rPr>
            </w:pPr>
            <w:r>
              <w:rPr>
                <w:rFonts w:ascii="Times New Roman" w:hAnsi="Times New Roman"/>
                <w:bCs/>
              </w:rPr>
              <w:t>A</w:t>
            </w:r>
            <w:r w:rsidR="00597179" w:rsidRPr="00325CBB">
              <w:rPr>
                <w:rFonts w:ascii="Times New Roman" w:hAnsi="Times New Roman"/>
                <w:bCs/>
              </w:rPr>
              <w:t>5.</w:t>
            </w:r>
            <w:r w:rsidR="008451C2" w:rsidRPr="00325CBB">
              <w:rPr>
                <w:rFonts w:ascii="Times New Roman" w:hAnsi="Times New Roman"/>
                <w:bCs/>
              </w:rPr>
              <w:t xml:space="preserve"> </w:t>
            </w:r>
            <w:r w:rsidR="00597179" w:rsidRPr="00325CBB">
              <w:rPr>
                <w:rFonts w:ascii="Times New Roman" w:hAnsi="Times New Roman"/>
                <w:bCs/>
              </w:rPr>
              <w:t>The system must allow for creation of a profile for each individual user detailing the access rights as defined by the Director of Public Safety and implemented by parking system administrator.  System administrator must be able to set up different user roles and assign a user to more than one role.</w:t>
            </w:r>
            <w:r w:rsidR="009E2FA8" w:rsidRPr="00325CBB">
              <w:rPr>
                <w:rFonts w:ascii="Times New Roman" w:hAnsi="Times New Roman"/>
                <w:bCs/>
              </w:rPr>
              <w:t xml:space="preserve"> </w:t>
            </w:r>
          </w:p>
        </w:tc>
        <w:tc>
          <w:tcPr>
            <w:tcW w:w="3942" w:type="dxa"/>
          </w:tcPr>
          <w:p w:rsidR="00597179" w:rsidRPr="00325CBB" w:rsidRDefault="00597179" w:rsidP="001A16B3">
            <w:pPr>
              <w:rPr>
                <w:rFonts w:ascii="Times New Roman" w:hAnsi="Times New Roman"/>
                <w:b/>
                <w:bCs/>
                <w:color w:val="0070C0"/>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 xml:space="preserve">6. The system must provide a tracking/auditing trail of </w:t>
            </w:r>
            <w:r w:rsidR="003A691B" w:rsidRPr="00325CBB">
              <w:rPr>
                <w:rFonts w:ascii="Times New Roman" w:hAnsi="Times New Roman"/>
                <w:bCs/>
              </w:rPr>
              <w:t xml:space="preserve">all </w:t>
            </w:r>
            <w:r w:rsidR="00597179" w:rsidRPr="00325CBB">
              <w:rPr>
                <w:rFonts w:ascii="Times New Roman" w:hAnsi="Times New Roman"/>
                <w:bCs/>
              </w:rPr>
              <w:t>modifications/transactions executed by a particular user.</w:t>
            </w:r>
            <w:r w:rsidR="009E2FA8" w:rsidRPr="00325CBB">
              <w:rPr>
                <w:rFonts w:ascii="Times New Roman" w:hAnsi="Times New Roman"/>
                <w:bCs/>
              </w:rPr>
              <w:t xml:space="preserve">  </w:t>
            </w:r>
          </w:p>
        </w:tc>
        <w:tc>
          <w:tcPr>
            <w:tcW w:w="3942" w:type="dxa"/>
          </w:tcPr>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color w:val="FF0000"/>
              </w:rPr>
            </w:pPr>
            <w:r>
              <w:rPr>
                <w:rFonts w:ascii="Times New Roman" w:hAnsi="Times New Roman"/>
                <w:color w:val="000000" w:themeColor="text1"/>
              </w:rPr>
              <w:t>A</w:t>
            </w:r>
            <w:r w:rsidR="00597179" w:rsidRPr="00325CBB">
              <w:rPr>
                <w:rFonts w:ascii="Times New Roman" w:hAnsi="Times New Roman"/>
                <w:color w:val="000000" w:themeColor="text1"/>
              </w:rPr>
              <w:t xml:space="preserve">7. </w:t>
            </w:r>
            <w:r w:rsidR="00597179" w:rsidRPr="005063F5">
              <w:rPr>
                <w:rFonts w:ascii="Times New Roman" w:hAnsi="Times New Roman"/>
                <w:color w:val="000000" w:themeColor="text1"/>
              </w:rPr>
              <w:t>Transactions must not be able to be modified or deleted in the system after they are completed.</w:t>
            </w:r>
          </w:p>
        </w:tc>
        <w:tc>
          <w:tcPr>
            <w:tcW w:w="3942" w:type="dxa"/>
          </w:tcPr>
          <w:p w:rsidR="00597179" w:rsidRPr="00325CBB" w:rsidRDefault="00597179" w:rsidP="001A16B3">
            <w:pPr>
              <w:rPr>
                <w:rFonts w:ascii="Times New Roman" w:hAnsi="Times New Roman"/>
                <w:b/>
                <w:bCs/>
                <w:color w:val="0070C0"/>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8.</w:t>
            </w:r>
            <w:r w:rsidR="008451C2" w:rsidRPr="00325CBB">
              <w:rPr>
                <w:rFonts w:ascii="Times New Roman" w:hAnsi="Times New Roman"/>
                <w:bCs/>
              </w:rPr>
              <w:t xml:space="preserve"> </w:t>
            </w:r>
            <w:r w:rsidR="00597179" w:rsidRPr="00325CBB">
              <w:rPr>
                <w:rFonts w:ascii="Times New Roman" w:hAnsi="Times New Roman"/>
                <w:bCs/>
              </w:rPr>
              <w:t>Display, track and manage detailed status information regarding balance due, adjustments, voids, dismissals, warnings, etc.</w:t>
            </w:r>
            <w:r w:rsidR="008451C2" w:rsidRPr="00325CBB">
              <w:rPr>
                <w:rFonts w:ascii="Times New Roman" w:hAnsi="Times New Roman"/>
                <w:bCs/>
              </w:rPr>
              <w:t xml:space="preserve"> </w:t>
            </w:r>
          </w:p>
        </w:tc>
        <w:tc>
          <w:tcPr>
            <w:tcW w:w="3942" w:type="dxa"/>
          </w:tcPr>
          <w:p w:rsidR="00597179" w:rsidRPr="00325CBB" w:rsidRDefault="00597179" w:rsidP="009E2FA8">
            <w:pPr>
              <w:rPr>
                <w:rFonts w:ascii="Times New Roman" w:hAnsi="Times New Roman"/>
                <w:b/>
                <w:bCs/>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color w:val="FF0000"/>
              </w:rPr>
            </w:pPr>
            <w:r>
              <w:rPr>
                <w:rFonts w:ascii="Times New Roman" w:hAnsi="Times New Roman"/>
                <w:color w:val="000000" w:themeColor="text1"/>
              </w:rPr>
              <w:t>A</w:t>
            </w:r>
            <w:r w:rsidR="000649E6">
              <w:rPr>
                <w:rFonts w:ascii="Times New Roman" w:hAnsi="Times New Roman"/>
                <w:color w:val="000000" w:themeColor="text1"/>
              </w:rPr>
              <w:t>9</w:t>
            </w:r>
            <w:r w:rsidR="00597179" w:rsidRPr="00325CBB">
              <w:rPr>
                <w:rFonts w:ascii="Times New Roman" w:hAnsi="Times New Roman"/>
                <w:color w:val="000000" w:themeColor="text1"/>
              </w:rPr>
              <w:t xml:space="preserve">. </w:t>
            </w:r>
            <w:r w:rsidR="00597179" w:rsidRPr="005063F5">
              <w:rPr>
                <w:rFonts w:ascii="Times New Roman" w:hAnsi="Times New Roman"/>
                <w:color w:val="000000" w:themeColor="text1"/>
              </w:rPr>
              <w:t xml:space="preserve">Limited access to cancel </w:t>
            </w:r>
            <w:r w:rsidR="008451C2" w:rsidRPr="005063F5">
              <w:rPr>
                <w:rFonts w:ascii="Times New Roman" w:hAnsi="Times New Roman"/>
                <w:color w:val="000000" w:themeColor="text1"/>
              </w:rPr>
              <w:t xml:space="preserve">or reassign </w:t>
            </w:r>
            <w:r w:rsidR="00597179" w:rsidRPr="005063F5">
              <w:rPr>
                <w:rFonts w:ascii="Times New Roman" w:hAnsi="Times New Roman"/>
                <w:color w:val="000000" w:themeColor="text1"/>
              </w:rPr>
              <w:t>citations</w:t>
            </w:r>
            <w:r w:rsidR="008451C2" w:rsidRPr="005063F5">
              <w:rPr>
                <w:rFonts w:ascii="Times New Roman" w:hAnsi="Times New Roman"/>
                <w:color w:val="000000" w:themeColor="text1"/>
              </w:rPr>
              <w:t xml:space="preserve"> or appeals</w:t>
            </w:r>
            <w:r w:rsidR="00597179" w:rsidRPr="005063F5">
              <w:rPr>
                <w:rFonts w:ascii="Times New Roman" w:hAnsi="Times New Roman"/>
                <w:color w:val="000000" w:themeColor="text1"/>
              </w:rPr>
              <w:t xml:space="preserve"> as determined by Director of Public Safety and implemented by parking system administrator</w:t>
            </w:r>
            <w:r w:rsidR="00597179" w:rsidRPr="00325CBB">
              <w:rPr>
                <w:rFonts w:ascii="Times New Roman" w:hAnsi="Times New Roman"/>
                <w:color w:val="FF0000"/>
              </w:rPr>
              <w:t>.</w:t>
            </w:r>
          </w:p>
        </w:tc>
        <w:tc>
          <w:tcPr>
            <w:tcW w:w="3942" w:type="dxa"/>
          </w:tcPr>
          <w:p w:rsidR="00597179" w:rsidRPr="00325CBB" w:rsidRDefault="00597179" w:rsidP="001A16B3">
            <w:pPr>
              <w:rPr>
                <w:rFonts w:ascii="Times New Roman" w:hAnsi="Times New Roman"/>
                <w:b/>
                <w:bCs/>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color w:val="FF0000"/>
              </w:rPr>
            </w:pPr>
            <w:r>
              <w:rPr>
                <w:rFonts w:ascii="Times New Roman" w:hAnsi="Times New Roman"/>
                <w:color w:val="000000" w:themeColor="text1"/>
              </w:rPr>
              <w:t>A</w:t>
            </w:r>
            <w:r w:rsidR="00597179" w:rsidRPr="00325CBB">
              <w:rPr>
                <w:rFonts w:ascii="Times New Roman" w:hAnsi="Times New Roman"/>
                <w:color w:val="000000" w:themeColor="text1"/>
              </w:rPr>
              <w:t>1</w:t>
            </w:r>
            <w:r w:rsidR="000649E6">
              <w:rPr>
                <w:rFonts w:ascii="Times New Roman" w:hAnsi="Times New Roman"/>
                <w:color w:val="000000" w:themeColor="text1"/>
              </w:rPr>
              <w:t>0</w:t>
            </w:r>
            <w:r w:rsidR="00597179" w:rsidRPr="00325CBB">
              <w:rPr>
                <w:rFonts w:ascii="Times New Roman" w:hAnsi="Times New Roman"/>
                <w:color w:val="000000" w:themeColor="text1"/>
              </w:rPr>
              <w:t xml:space="preserve">. </w:t>
            </w:r>
            <w:r w:rsidR="00B24E19" w:rsidRPr="005063F5">
              <w:rPr>
                <w:rFonts w:ascii="Times New Roman" w:hAnsi="Times New Roman"/>
                <w:color w:val="000000" w:themeColor="text1"/>
              </w:rPr>
              <w:t xml:space="preserve">Software must include fields for legal first, middle and last names.  It </w:t>
            </w:r>
            <w:r w:rsidR="001A0B38" w:rsidRPr="005063F5">
              <w:rPr>
                <w:rFonts w:ascii="Times New Roman" w:hAnsi="Times New Roman"/>
                <w:color w:val="000000" w:themeColor="text1"/>
              </w:rPr>
              <w:t xml:space="preserve">must </w:t>
            </w:r>
            <w:r w:rsidR="00B24E19" w:rsidRPr="005063F5">
              <w:rPr>
                <w:rFonts w:ascii="Times New Roman" w:hAnsi="Times New Roman"/>
                <w:color w:val="000000" w:themeColor="text1"/>
              </w:rPr>
              <w:t xml:space="preserve">also </w:t>
            </w:r>
            <w:r w:rsidR="001A0B38" w:rsidRPr="005063F5">
              <w:rPr>
                <w:rFonts w:ascii="Times New Roman" w:hAnsi="Times New Roman"/>
                <w:color w:val="000000" w:themeColor="text1"/>
              </w:rPr>
              <w:t>include an additional field for an alternate first name and additional field for an alternate last name</w:t>
            </w:r>
            <w:r w:rsidR="00597179" w:rsidRPr="005063F5">
              <w:rPr>
                <w:rFonts w:ascii="Times New Roman" w:hAnsi="Times New Roman"/>
                <w:color w:val="000000" w:themeColor="text1"/>
              </w:rPr>
              <w:t>.</w:t>
            </w:r>
            <w:r w:rsidR="008451C2" w:rsidRPr="005063F5">
              <w:rPr>
                <w:rFonts w:ascii="Times New Roman" w:hAnsi="Times New Roman"/>
                <w:color w:val="000000" w:themeColor="text1"/>
              </w:rPr>
              <w:t xml:space="preserve"> </w:t>
            </w:r>
          </w:p>
        </w:tc>
        <w:tc>
          <w:tcPr>
            <w:tcW w:w="3942" w:type="dxa"/>
          </w:tcPr>
          <w:p w:rsidR="001A0B38" w:rsidRDefault="001A0B38" w:rsidP="001A16B3">
            <w:pPr>
              <w:rPr>
                <w:rFonts w:ascii="Times New Roman" w:hAnsi="Times New Roman"/>
                <w:b/>
                <w:bCs/>
                <w:color w:val="00B050"/>
              </w:rPr>
            </w:pPr>
          </w:p>
          <w:p w:rsidR="00B24E19" w:rsidRPr="00B24E19" w:rsidRDefault="00B24E19" w:rsidP="001A16B3">
            <w:pPr>
              <w:rPr>
                <w:rFonts w:ascii="Times New Roman" w:hAnsi="Times New Roman"/>
                <w:b/>
                <w:bCs/>
                <w:color w:val="00B050"/>
              </w:rPr>
            </w:pPr>
          </w:p>
        </w:tc>
      </w:tr>
      <w:tr w:rsidR="00832B2C" w:rsidRPr="00325CBB" w:rsidTr="00597179">
        <w:tc>
          <w:tcPr>
            <w:tcW w:w="6313" w:type="dxa"/>
          </w:tcPr>
          <w:p w:rsidR="00832B2C" w:rsidRPr="00325CBB" w:rsidRDefault="000D4865" w:rsidP="001A16B3">
            <w:pPr>
              <w:rPr>
                <w:rFonts w:ascii="Times New Roman" w:hAnsi="Times New Roman"/>
                <w:color w:val="FF0000"/>
              </w:rPr>
            </w:pPr>
            <w:r>
              <w:rPr>
                <w:rFonts w:ascii="Times New Roman" w:hAnsi="Times New Roman"/>
              </w:rPr>
              <w:t>A</w:t>
            </w:r>
            <w:r w:rsidR="00832B2C" w:rsidRPr="00325CBB">
              <w:rPr>
                <w:rFonts w:ascii="Times New Roman" w:hAnsi="Times New Roman"/>
              </w:rPr>
              <w:t>1</w:t>
            </w:r>
            <w:r w:rsidR="000649E6">
              <w:rPr>
                <w:rFonts w:ascii="Times New Roman" w:hAnsi="Times New Roman"/>
              </w:rPr>
              <w:t>1</w:t>
            </w:r>
            <w:r w:rsidR="00832B2C" w:rsidRPr="00325CBB">
              <w:rPr>
                <w:rFonts w:ascii="Times New Roman" w:hAnsi="Times New Roman"/>
              </w:rPr>
              <w:t xml:space="preserve">. </w:t>
            </w:r>
            <w:r w:rsidR="00832B2C" w:rsidRPr="005063F5">
              <w:rPr>
                <w:rFonts w:ascii="Times New Roman" w:hAnsi="Times New Roman"/>
                <w:color w:val="000000" w:themeColor="text1"/>
              </w:rPr>
              <w:t>Must include financial integrity controls with auditing and reconciliation tools.</w:t>
            </w:r>
          </w:p>
        </w:tc>
        <w:tc>
          <w:tcPr>
            <w:tcW w:w="3942" w:type="dxa"/>
          </w:tcPr>
          <w:p w:rsidR="00832B2C" w:rsidRPr="00325CBB" w:rsidRDefault="00832B2C" w:rsidP="001A16B3">
            <w:pPr>
              <w:rPr>
                <w:rFonts w:ascii="Times New Roman" w:hAnsi="Times New Roman"/>
                <w:b/>
                <w:bCs/>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1</w:t>
            </w:r>
            <w:r w:rsidR="000649E6">
              <w:rPr>
                <w:rFonts w:ascii="Times New Roman" w:hAnsi="Times New Roman"/>
                <w:bCs/>
              </w:rPr>
              <w:t>2</w:t>
            </w:r>
            <w:r w:rsidR="00597179" w:rsidRPr="00325CBB">
              <w:rPr>
                <w:rFonts w:ascii="Times New Roman" w:hAnsi="Times New Roman"/>
                <w:bCs/>
              </w:rPr>
              <w:t xml:space="preserve">. Generate, print and email, by user or automatically, various letters, </w:t>
            </w:r>
            <w:r w:rsidR="00EE7D93">
              <w:rPr>
                <w:rFonts w:ascii="Times New Roman" w:hAnsi="Times New Roman"/>
                <w:bCs/>
              </w:rPr>
              <w:t xml:space="preserve">and </w:t>
            </w:r>
            <w:r w:rsidR="00597179" w:rsidRPr="00325CBB">
              <w:rPr>
                <w:rFonts w:ascii="Times New Roman" w:hAnsi="Times New Roman"/>
                <w:bCs/>
              </w:rPr>
              <w:t>temporary permits.</w:t>
            </w:r>
            <w:r w:rsidR="005063F5">
              <w:rPr>
                <w:rFonts w:ascii="Times New Roman" w:hAnsi="Times New Roman"/>
                <w:bCs/>
              </w:rPr>
              <w:t xml:space="preserve">  </w:t>
            </w:r>
            <w:r w:rsidR="00597179" w:rsidRPr="00325CBB">
              <w:rPr>
                <w:rFonts w:ascii="Times New Roman" w:hAnsi="Times New Roman"/>
                <w:bCs/>
              </w:rPr>
              <w:t>Ability to send customer statements on generated letter formats.</w:t>
            </w:r>
          </w:p>
        </w:tc>
        <w:tc>
          <w:tcPr>
            <w:tcW w:w="3942" w:type="dxa"/>
          </w:tcPr>
          <w:p w:rsidR="005507FF" w:rsidRPr="00325CBB" w:rsidRDefault="005507FF"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1</w:t>
            </w:r>
            <w:r w:rsidR="000649E6">
              <w:rPr>
                <w:rFonts w:ascii="Times New Roman" w:hAnsi="Times New Roman"/>
                <w:bCs/>
              </w:rPr>
              <w:t>3</w:t>
            </w:r>
            <w:r w:rsidR="00597179" w:rsidRPr="00325CBB">
              <w:rPr>
                <w:rFonts w:ascii="Times New Roman" w:hAnsi="Times New Roman"/>
                <w:bCs/>
              </w:rPr>
              <w:t>.</w:t>
            </w:r>
            <w:r w:rsidR="003A691B" w:rsidRPr="00325CBB">
              <w:rPr>
                <w:rFonts w:ascii="Times New Roman" w:hAnsi="Times New Roman"/>
                <w:bCs/>
              </w:rPr>
              <w:t xml:space="preserve"> </w:t>
            </w:r>
            <w:r w:rsidR="00597179" w:rsidRPr="00325CBB">
              <w:rPr>
                <w:rFonts w:ascii="Times New Roman" w:hAnsi="Times New Roman"/>
                <w:bCs/>
              </w:rPr>
              <w:t>Ability to scan bar-coded citations and permits to facilitate rapid data entry and retrieval.</w:t>
            </w:r>
          </w:p>
        </w:tc>
        <w:tc>
          <w:tcPr>
            <w:tcW w:w="3942" w:type="dxa"/>
          </w:tcPr>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1</w:t>
            </w:r>
            <w:r w:rsidR="000649E6">
              <w:rPr>
                <w:rFonts w:ascii="Times New Roman" w:hAnsi="Times New Roman"/>
                <w:bCs/>
              </w:rPr>
              <w:t>4</w:t>
            </w:r>
            <w:r w:rsidR="00597179" w:rsidRPr="00325CBB">
              <w:rPr>
                <w:rFonts w:ascii="Times New Roman" w:hAnsi="Times New Roman"/>
                <w:bCs/>
              </w:rPr>
              <w:t>.</w:t>
            </w:r>
            <w:r w:rsidR="005063F5">
              <w:rPr>
                <w:rFonts w:ascii="Times New Roman" w:hAnsi="Times New Roman"/>
                <w:bCs/>
              </w:rPr>
              <w:t xml:space="preserve"> </w:t>
            </w:r>
            <w:r w:rsidR="00597179" w:rsidRPr="00325CBB">
              <w:rPr>
                <w:rFonts w:ascii="Times New Roman" w:hAnsi="Times New Roman"/>
                <w:bCs/>
              </w:rPr>
              <w:t>Display, track and manage detailed citations, permits, appeals, customers</w:t>
            </w:r>
            <w:r w:rsidR="00AE62AB">
              <w:rPr>
                <w:rFonts w:ascii="Times New Roman" w:hAnsi="Times New Roman"/>
                <w:bCs/>
              </w:rPr>
              <w:t xml:space="preserve">, </w:t>
            </w:r>
            <w:r w:rsidR="00597179" w:rsidRPr="00325CBB">
              <w:rPr>
                <w:rFonts w:ascii="Times New Roman" w:hAnsi="Times New Roman"/>
                <w:bCs/>
              </w:rPr>
              <w:t>and vehicles information.</w:t>
            </w:r>
          </w:p>
        </w:tc>
        <w:tc>
          <w:tcPr>
            <w:tcW w:w="3942" w:type="dxa"/>
          </w:tcPr>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1</w:t>
            </w:r>
            <w:r w:rsidR="000649E6">
              <w:rPr>
                <w:rFonts w:ascii="Times New Roman" w:hAnsi="Times New Roman"/>
                <w:bCs/>
              </w:rPr>
              <w:t>5</w:t>
            </w:r>
            <w:r w:rsidR="00597179" w:rsidRPr="00325CBB">
              <w:rPr>
                <w:rFonts w:ascii="Times New Roman" w:hAnsi="Times New Roman"/>
                <w:bCs/>
              </w:rPr>
              <w:t>.</w:t>
            </w:r>
            <w:r w:rsidR="005063F5">
              <w:rPr>
                <w:rFonts w:ascii="Times New Roman" w:hAnsi="Times New Roman"/>
                <w:bCs/>
              </w:rPr>
              <w:t xml:space="preserve"> </w:t>
            </w:r>
            <w:r w:rsidR="00597179" w:rsidRPr="00325CBB">
              <w:rPr>
                <w:rFonts w:ascii="Times New Roman" w:hAnsi="Times New Roman"/>
                <w:bCs/>
              </w:rPr>
              <w:t>Ability to enter unlimited history and comments on citations, permits, appeals, customer</w:t>
            </w:r>
            <w:r w:rsidR="00AE62AB">
              <w:rPr>
                <w:rFonts w:ascii="Times New Roman" w:hAnsi="Times New Roman"/>
                <w:bCs/>
              </w:rPr>
              <w:t xml:space="preserve">s, </w:t>
            </w:r>
            <w:r w:rsidR="00597179" w:rsidRPr="00325CBB">
              <w:rPr>
                <w:rFonts w:ascii="Times New Roman" w:hAnsi="Times New Roman"/>
                <w:bCs/>
              </w:rPr>
              <w:t>and vehicles.</w:t>
            </w:r>
          </w:p>
        </w:tc>
        <w:tc>
          <w:tcPr>
            <w:tcW w:w="3942" w:type="dxa"/>
          </w:tcPr>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6117F6">
            <w:pPr>
              <w:tabs>
                <w:tab w:val="left" w:pos="786"/>
              </w:tabs>
              <w:rPr>
                <w:rFonts w:ascii="Times New Roman" w:hAnsi="Times New Roman"/>
                <w:bCs/>
              </w:rPr>
            </w:pPr>
            <w:r>
              <w:rPr>
                <w:rFonts w:ascii="Times New Roman" w:hAnsi="Times New Roman"/>
                <w:bCs/>
              </w:rPr>
              <w:t>A</w:t>
            </w:r>
            <w:r w:rsidR="00597179" w:rsidRPr="00325CBB">
              <w:rPr>
                <w:rFonts w:ascii="Times New Roman" w:hAnsi="Times New Roman"/>
                <w:bCs/>
              </w:rPr>
              <w:t>1</w:t>
            </w:r>
            <w:r w:rsidR="000649E6">
              <w:rPr>
                <w:rFonts w:ascii="Times New Roman" w:hAnsi="Times New Roman"/>
                <w:bCs/>
              </w:rPr>
              <w:t>6</w:t>
            </w:r>
            <w:r w:rsidR="00597179" w:rsidRPr="00325CBB">
              <w:rPr>
                <w:rFonts w:ascii="Times New Roman" w:hAnsi="Times New Roman"/>
                <w:bCs/>
              </w:rPr>
              <w:t>.</w:t>
            </w:r>
            <w:r w:rsidR="005063F5">
              <w:rPr>
                <w:rFonts w:ascii="Times New Roman" w:hAnsi="Times New Roman"/>
                <w:bCs/>
              </w:rPr>
              <w:t xml:space="preserve"> </w:t>
            </w:r>
            <w:r w:rsidR="006117F6" w:rsidRPr="00325CBB">
              <w:rPr>
                <w:rFonts w:ascii="Times New Roman" w:hAnsi="Times New Roman"/>
                <w:bCs/>
              </w:rPr>
              <w:t xml:space="preserve">Provide the ability for manually entering citations by keyboard entry </w:t>
            </w:r>
            <w:r w:rsidR="005063F5">
              <w:rPr>
                <w:rFonts w:ascii="Times New Roman" w:hAnsi="Times New Roman"/>
                <w:bCs/>
              </w:rPr>
              <w:t>or</w:t>
            </w:r>
            <w:r w:rsidR="00597179" w:rsidRPr="00325CBB">
              <w:rPr>
                <w:rFonts w:ascii="Times New Roman" w:hAnsi="Times New Roman"/>
                <w:bCs/>
              </w:rPr>
              <w:t xml:space="preserve"> interface with a handheld citation issuance solution.</w:t>
            </w:r>
          </w:p>
        </w:tc>
        <w:tc>
          <w:tcPr>
            <w:tcW w:w="3942" w:type="dxa"/>
          </w:tcPr>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A02194">
            <w:pPr>
              <w:rPr>
                <w:rFonts w:ascii="Times New Roman" w:hAnsi="Times New Roman"/>
                <w:bCs/>
              </w:rPr>
            </w:pPr>
            <w:r>
              <w:rPr>
                <w:rFonts w:ascii="Times New Roman" w:hAnsi="Times New Roman"/>
                <w:bCs/>
              </w:rPr>
              <w:t>A</w:t>
            </w:r>
            <w:r w:rsidR="000649E6">
              <w:rPr>
                <w:rFonts w:ascii="Times New Roman" w:hAnsi="Times New Roman"/>
                <w:bCs/>
              </w:rPr>
              <w:t>17</w:t>
            </w:r>
            <w:r w:rsidR="00597179" w:rsidRPr="00325CBB">
              <w:rPr>
                <w:rFonts w:ascii="Times New Roman" w:hAnsi="Times New Roman"/>
                <w:bCs/>
              </w:rPr>
              <w:t>.</w:t>
            </w:r>
            <w:r w:rsidR="005063F5">
              <w:rPr>
                <w:rFonts w:ascii="Times New Roman" w:hAnsi="Times New Roman"/>
                <w:bCs/>
              </w:rPr>
              <w:t xml:space="preserve"> </w:t>
            </w:r>
            <w:r w:rsidR="00597179" w:rsidRPr="00325CBB">
              <w:rPr>
                <w:rFonts w:ascii="Times New Roman" w:hAnsi="Times New Roman"/>
                <w:bCs/>
              </w:rPr>
              <w:t xml:space="preserve">Data </w:t>
            </w:r>
            <w:r w:rsidR="005063F5">
              <w:rPr>
                <w:rFonts w:ascii="Times New Roman" w:hAnsi="Times New Roman"/>
                <w:bCs/>
              </w:rPr>
              <w:t xml:space="preserve">must be </w:t>
            </w:r>
            <w:r w:rsidR="00597179" w:rsidRPr="00325CBB">
              <w:rPr>
                <w:rFonts w:ascii="Times New Roman" w:hAnsi="Times New Roman"/>
                <w:bCs/>
              </w:rPr>
              <w:t>encrypted in transit and at rest.</w:t>
            </w:r>
          </w:p>
        </w:tc>
        <w:tc>
          <w:tcPr>
            <w:tcW w:w="3942" w:type="dxa"/>
          </w:tcPr>
          <w:p w:rsidR="00597179" w:rsidRPr="00325CBB" w:rsidRDefault="00597179" w:rsidP="00A02194">
            <w:pPr>
              <w:rPr>
                <w:rFonts w:ascii="Times New Roman" w:hAnsi="Times New Roman"/>
                <w:color w:val="00B050"/>
              </w:rPr>
            </w:pPr>
          </w:p>
        </w:tc>
      </w:tr>
      <w:tr w:rsidR="00597179" w:rsidRPr="00325CBB" w:rsidTr="00597179">
        <w:tc>
          <w:tcPr>
            <w:tcW w:w="6313" w:type="dxa"/>
          </w:tcPr>
          <w:p w:rsidR="00597179" w:rsidRDefault="000D4865" w:rsidP="001A16B3">
            <w:pPr>
              <w:rPr>
                <w:rFonts w:ascii="Times New Roman" w:hAnsi="Times New Roman"/>
                <w:bCs/>
              </w:rPr>
            </w:pPr>
            <w:r>
              <w:rPr>
                <w:rFonts w:ascii="Times New Roman" w:hAnsi="Times New Roman"/>
                <w:bCs/>
              </w:rPr>
              <w:t>A</w:t>
            </w:r>
            <w:r w:rsidR="000649E6">
              <w:rPr>
                <w:rFonts w:ascii="Times New Roman" w:hAnsi="Times New Roman"/>
                <w:bCs/>
              </w:rPr>
              <w:t>18</w:t>
            </w:r>
            <w:r w:rsidR="005063F5">
              <w:rPr>
                <w:rFonts w:ascii="Times New Roman" w:hAnsi="Times New Roman"/>
                <w:bCs/>
              </w:rPr>
              <w:t xml:space="preserve">. </w:t>
            </w:r>
            <w:r w:rsidR="00597179" w:rsidRPr="00325CBB">
              <w:rPr>
                <w:rFonts w:ascii="Times New Roman" w:hAnsi="Times New Roman"/>
                <w:bCs/>
              </w:rPr>
              <w:t>Support the attachment and secure storage of scanned documents, digital image</w:t>
            </w:r>
            <w:r w:rsidR="00564B5F" w:rsidRPr="00325CBB">
              <w:rPr>
                <w:rFonts w:ascii="Times New Roman" w:hAnsi="Times New Roman"/>
                <w:bCs/>
              </w:rPr>
              <w:t xml:space="preserve">s, files </w:t>
            </w:r>
            <w:r w:rsidR="00597179" w:rsidRPr="00325CBB">
              <w:rPr>
                <w:rFonts w:ascii="Times New Roman" w:hAnsi="Times New Roman"/>
                <w:bCs/>
              </w:rPr>
              <w:t xml:space="preserve">or other electronic items to </w:t>
            </w:r>
            <w:r w:rsidR="00564B5F" w:rsidRPr="00325CBB">
              <w:rPr>
                <w:rFonts w:ascii="Times New Roman" w:hAnsi="Times New Roman"/>
                <w:bCs/>
              </w:rPr>
              <w:t xml:space="preserve">permits, citations, appeal records, and/or </w:t>
            </w:r>
            <w:r w:rsidR="00597179" w:rsidRPr="00325CBB">
              <w:rPr>
                <w:rFonts w:ascii="Times New Roman" w:hAnsi="Times New Roman"/>
                <w:bCs/>
              </w:rPr>
              <w:t>customer account</w:t>
            </w:r>
            <w:r w:rsidR="00564B5F" w:rsidRPr="00325CBB">
              <w:rPr>
                <w:rFonts w:ascii="Times New Roman" w:hAnsi="Times New Roman"/>
                <w:bCs/>
              </w:rPr>
              <w:t>s</w:t>
            </w:r>
            <w:r w:rsidR="00597179" w:rsidRPr="00325CBB">
              <w:rPr>
                <w:rFonts w:ascii="Times New Roman" w:hAnsi="Times New Roman"/>
                <w:bCs/>
              </w:rPr>
              <w:t>.</w:t>
            </w:r>
          </w:p>
          <w:p w:rsidR="00EE0634" w:rsidRPr="00325CBB" w:rsidRDefault="00EE0634" w:rsidP="001A16B3">
            <w:pPr>
              <w:rPr>
                <w:rFonts w:ascii="Times New Roman" w:hAnsi="Times New Roman"/>
                <w:bCs/>
              </w:rPr>
            </w:pPr>
          </w:p>
        </w:tc>
        <w:tc>
          <w:tcPr>
            <w:tcW w:w="3942" w:type="dxa"/>
          </w:tcPr>
          <w:p w:rsidR="00564B5F" w:rsidRPr="00325CBB" w:rsidRDefault="00564B5F" w:rsidP="001A16B3">
            <w:pPr>
              <w:rPr>
                <w:rFonts w:ascii="Times New Roman" w:hAnsi="Times New Roman"/>
                <w:color w:val="000000" w:themeColor="text1"/>
              </w:rPr>
            </w:pPr>
          </w:p>
          <w:p w:rsidR="00564B5F" w:rsidRPr="00325CBB" w:rsidRDefault="00564B5F" w:rsidP="001A16B3">
            <w:pPr>
              <w:rPr>
                <w:rFonts w:ascii="Times New Roman" w:hAnsi="Times New Roman"/>
                <w:color w:val="000000" w:themeColor="text1"/>
              </w:rPr>
            </w:pPr>
          </w:p>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highlight w:val="yellow"/>
              </w:rPr>
            </w:pPr>
            <w:r>
              <w:rPr>
                <w:rFonts w:ascii="Times New Roman" w:hAnsi="Times New Roman"/>
                <w:bCs/>
              </w:rPr>
              <w:lastRenderedPageBreak/>
              <w:t>A</w:t>
            </w:r>
            <w:r w:rsidR="000649E6">
              <w:rPr>
                <w:rFonts w:ascii="Times New Roman" w:hAnsi="Times New Roman"/>
                <w:bCs/>
              </w:rPr>
              <w:t>19</w:t>
            </w:r>
            <w:r w:rsidR="00597179" w:rsidRPr="00325CBB">
              <w:rPr>
                <w:rFonts w:ascii="Times New Roman" w:hAnsi="Times New Roman"/>
                <w:bCs/>
              </w:rPr>
              <w:t>.</w:t>
            </w:r>
            <w:r w:rsidR="005063F5">
              <w:rPr>
                <w:rFonts w:ascii="Times New Roman" w:hAnsi="Times New Roman"/>
                <w:bCs/>
              </w:rPr>
              <w:t xml:space="preserve"> </w:t>
            </w:r>
            <w:r w:rsidR="00597179" w:rsidRPr="00325CBB">
              <w:rPr>
                <w:rFonts w:ascii="Times New Roman" w:hAnsi="Times New Roman"/>
                <w:bCs/>
              </w:rPr>
              <w:t xml:space="preserve">Upgrades to software and hardware are to be included in annual service agreement and shall not be </w:t>
            </w:r>
            <w:r w:rsidR="005063F5">
              <w:rPr>
                <w:rFonts w:ascii="Times New Roman" w:hAnsi="Times New Roman"/>
                <w:bCs/>
              </w:rPr>
              <w:t xml:space="preserve">an </w:t>
            </w:r>
            <w:r w:rsidR="00597179" w:rsidRPr="00325CBB">
              <w:rPr>
                <w:rFonts w:ascii="Times New Roman" w:hAnsi="Times New Roman"/>
                <w:bCs/>
              </w:rPr>
              <w:t>additional expense.</w:t>
            </w:r>
            <w:r w:rsidR="00AE62AB">
              <w:rPr>
                <w:rFonts w:ascii="Times New Roman" w:hAnsi="Times New Roman"/>
                <w:bCs/>
              </w:rPr>
              <w:t xml:space="preserve">  Describe upgrade notification process.</w:t>
            </w:r>
          </w:p>
        </w:tc>
        <w:tc>
          <w:tcPr>
            <w:tcW w:w="3942" w:type="dxa"/>
          </w:tcPr>
          <w:p w:rsidR="00597179" w:rsidRPr="00325CBB" w:rsidRDefault="00597179" w:rsidP="001A16B3">
            <w:pPr>
              <w:rPr>
                <w:rFonts w:ascii="Times New Roman" w:hAnsi="Times New Roman"/>
                <w:color w:val="000000" w:themeColor="text1"/>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2</w:t>
            </w:r>
            <w:r w:rsidR="000649E6">
              <w:rPr>
                <w:rFonts w:ascii="Times New Roman" w:hAnsi="Times New Roman"/>
                <w:bCs/>
              </w:rPr>
              <w:t>0</w:t>
            </w:r>
            <w:r w:rsidR="00597179" w:rsidRPr="00325CBB">
              <w:rPr>
                <w:rFonts w:ascii="Times New Roman" w:hAnsi="Times New Roman"/>
                <w:bCs/>
              </w:rPr>
              <w:t>.</w:t>
            </w:r>
            <w:r w:rsidR="0022690D" w:rsidRPr="00325CBB">
              <w:rPr>
                <w:rFonts w:ascii="Times New Roman" w:hAnsi="Times New Roman"/>
                <w:bCs/>
              </w:rPr>
              <w:t xml:space="preserve"> </w:t>
            </w:r>
            <w:r w:rsidR="00695E2D" w:rsidRPr="00695E2D">
              <w:rPr>
                <w:rFonts w:ascii="Times New Roman" w:hAnsi="Times New Roman"/>
                <w:bCs/>
              </w:rPr>
              <w:t xml:space="preserve">System must </w:t>
            </w:r>
            <w:r w:rsidR="00CE160B">
              <w:rPr>
                <w:rFonts w:ascii="Times New Roman" w:hAnsi="Times New Roman"/>
                <w:bCs/>
              </w:rPr>
              <w:t>allow for data interface with third-party systems</w:t>
            </w:r>
            <w:r w:rsidR="005063F5">
              <w:rPr>
                <w:rFonts w:ascii="Times New Roman" w:hAnsi="Times New Roman"/>
                <w:bCs/>
              </w:rPr>
              <w:t xml:space="preserve"> and provide</w:t>
            </w:r>
            <w:r w:rsidR="00CE160B">
              <w:rPr>
                <w:rFonts w:ascii="Times New Roman" w:hAnsi="Times New Roman"/>
                <w:bCs/>
              </w:rPr>
              <w:t xml:space="preserve"> import and reporting capabilities.  Currently using Luke II pay stations</w:t>
            </w:r>
            <w:r w:rsidR="005063F5">
              <w:rPr>
                <w:rFonts w:ascii="Times New Roman" w:hAnsi="Times New Roman"/>
                <w:bCs/>
              </w:rPr>
              <w:t>/</w:t>
            </w:r>
            <w:r w:rsidR="00CE160B">
              <w:rPr>
                <w:rFonts w:ascii="Times New Roman" w:hAnsi="Times New Roman"/>
                <w:bCs/>
              </w:rPr>
              <w:t>Digital Iris</w:t>
            </w:r>
            <w:r w:rsidR="005063F5">
              <w:rPr>
                <w:rFonts w:ascii="Times New Roman" w:hAnsi="Times New Roman"/>
                <w:bCs/>
              </w:rPr>
              <w:t xml:space="preserve">, and </w:t>
            </w:r>
            <w:r w:rsidR="00CE160B">
              <w:rPr>
                <w:rFonts w:ascii="Times New Roman" w:hAnsi="Times New Roman"/>
                <w:bCs/>
              </w:rPr>
              <w:t>Park</w:t>
            </w:r>
            <w:r w:rsidR="00CA7E3B">
              <w:rPr>
                <w:rFonts w:ascii="Times New Roman" w:hAnsi="Times New Roman"/>
                <w:bCs/>
              </w:rPr>
              <w:t>Mo</w:t>
            </w:r>
            <w:r w:rsidR="00CE160B">
              <w:rPr>
                <w:rFonts w:ascii="Times New Roman" w:hAnsi="Times New Roman"/>
                <w:bCs/>
              </w:rPr>
              <w:t xml:space="preserve">bile. </w:t>
            </w:r>
          </w:p>
        </w:tc>
        <w:tc>
          <w:tcPr>
            <w:tcW w:w="3942" w:type="dxa"/>
          </w:tcPr>
          <w:p w:rsidR="00597179" w:rsidRPr="00325CBB" w:rsidRDefault="00597179" w:rsidP="001A16B3">
            <w:pPr>
              <w:rPr>
                <w:rFonts w:ascii="Times New Roman" w:hAnsi="Times New Roman"/>
                <w:color w:val="000000" w:themeColor="text1"/>
              </w:rPr>
            </w:pPr>
          </w:p>
        </w:tc>
      </w:tr>
      <w:tr w:rsidR="00CE160B" w:rsidRPr="00325CBB" w:rsidTr="00597179">
        <w:tc>
          <w:tcPr>
            <w:tcW w:w="6313" w:type="dxa"/>
          </w:tcPr>
          <w:p w:rsidR="00BE138B" w:rsidRDefault="00CE160B" w:rsidP="001A16B3">
            <w:pPr>
              <w:rPr>
                <w:rFonts w:ascii="Times New Roman" w:hAnsi="Times New Roman"/>
                <w:bCs/>
              </w:rPr>
            </w:pPr>
            <w:r>
              <w:rPr>
                <w:rFonts w:ascii="Times New Roman" w:hAnsi="Times New Roman"/>
                <w:bCs/>
              </w:rPr>
              <w:t>A2</w:t>
            </w:r>
            <w:r w:rsidR="000649E6">
              <w:rPr>
                <w:rFonts w:ascii="Times New Roman" w:hAnsi="Times New Roman"/>
                <w:bCs/>
              </w:rPr>
              <w:t>1</w:t>
            </w:r>
            <w:r>
              <w:rPr>
                <w:rFonts w:ascii="Times New Roman" w:hAnsi="Times New Roman"/>
                <w:bCs/>
              </w:rPr>
              <w:t>.  Describe</w:t>
            </w:r>
            <w:r w:rsidR="00BE138B">
              <w:rPr>
                <w:rFonts w:ascii="Times New Roman" w:hAnsi="Times New Roman"/>
                <w:bCs/>
              </w:rPr>
              <w:t xml:space="preserve"> system cap</w:t>
            </w:r>
            <w:r>
              <w:rPr>
                <w:rFonts w:ascii="Times New Roman" w:hAnsi="Times New Roman"/>
                <w:bCs/>
              </w:rPr>
              <w:t>ability to</w:t>
            </w:r>
            <w:r w:rsidR="00BE138B">
              <w:rPr>
                <w:rFonts w:ascii="Times New Roman" w:hAnsi="Times New Roman"/>
                <w:bCs/>
              </w:rPr>
              <w:t xml:space="preserve"> leverage the technology with our</w:t>
            </w:r>
            <w:r>
              <w:rPr>
                <w:rFonts w:ascii="Times New Roman" w:hAnsi="Times New Roman"/>
                <w:bCs/>
              </w:rPr>
              <w:t xml:space="preserve"> current inventory of equipment</w:t>
            </w:r>
            <w:r w:rsidR="005063F5">
              <w:rPr>
                <w:rFonts w:ascii="Times New Roman" w:hAnsi="Times New Roman"/>
                <w:bCs/>
              </w:rPr>
              <w:t xml:space="preserve"> (attached)</w:t>
            </w:r>
            <w:r w:rsidR="00BE138B">
              <w:rPr>
                <w:rFonts w:ascii="Times New Roman" w:hAnsi="Times New Roman"/>
                <w:bCs/>
              </w:rPr>
              <w:t>, or specify recommended replacements and costs.</w:t>
            </w:r>
          </w:p>
        </w:tc>
        <w:tc>
          <w:tcPr>
            <w:tcW w:w="3942" w:type="dxa"/>
          </w:tcPr>
          <w:p w:rsidR="00CE160B" w:rsidRPr="003B4CFC" w:rsidRDefault="00CE160B" w:rsidP="001A16B3">
            <w:pPr>
              <w:rPr>
                <w:rFonts w:ascii="Times New Roman" w:hAnsi="Times New Roman"/>
                <w:b/>
                <w:i/>
                <w:iCs/>
                <w:color w:val="000000" w:themeColor="text1"/>
                <w:highlight w:val="yellow"/>
              </w:rPr>
            </w:pPr>
          </w:p>
        </w:tc>
      </w:tr>
      <w:tr w:rsidR="00BE138B" w:rsidRPr="00325CBB" w:rsidTr="00597179">
        <w:tc>
          <w:tcPr>
            <w:tcW w:w="6313" w:type="dxa"/>
          </w:tcPr>
          <w:p w:rsidR="00BE138B" w:rsidRDefault="00BE138B" w:rsidP="001A16B3">
            <w:pPr>
              <w:rPr>
                <w:rFonts w:ascii="Times New Roman" w:hAnsi="Times New Roman"/>
                <w:bCs/>
              </w:rPr>
            </w:pPr>
            <w:r>
              <w:rPr>
                <w:rFonts w:ascii="Times New Roman" w:hAnsi="Times New Roman"/>
                <w:bCs/>
              </w:rPr>
              <w:t>A2</w:t>
            </w:r>
            <w:r w:rsidR="000649E6">
              <w:rPr>
                <w:rFonts w:ascii="Times New Roman" w:hAnsi="Times New Roman"/>
                <w:bCs/>
              </w:rPr>
              <w:t>2</w:t>
            </w:r>
            <w:r>
              <w:rPr>
                <w:rFonts w:ascii="Times New Roman" w:hAnsi="Times New Roman"/>
                <w:bCs/>
              </w:rPr>
              <w:t>. Describe potential ability to integrate in the future with LPR or PARCS solutions</w:t>
            </w:r>
            <w:r w:rsidR="00FF02B2">
              <w:rPr>
                <w:rFonts w:ascii="Times New Roman" w:hAnsi="Times New Roman"/>
                <w:bCs/>
              </w:rPr>
              <w:t xml:space="preserve"> such as Avigilon.</w:t>
            </w:r>
          </w:p>
        </w:tc>
        <w:tc>
          <w:tcPr>
            <w:tcW w:w="3942" w:type="dxa"/>
          </w:tcPr>
          <w:p w:rsidR="00BE138B" w:rsidRPr="003B4CFC" w:rsidRDefault="00BE138B" w:rsidP="001A16B3">
            <w:pPr>
              <w:rPr>
                <w:rFonts w:ascii="Times New Roman" w:hAnsi="Times New Roman"/>
                <w:b/>
                <w:i/>
                <w:iCs/>
                <w:color w:val="000000" w:themeColor="text1"/>
                <w:highlight w:val="yellow"/>
              </w:rPr>
            </w:pPr>
          </w:p>
        </w:tc>
      </w:tr>
      <w:tr w:rsidR="00597179" w:rsidRPr="00325CBB" w:rsidTr="00597179">
        <w:tc>
          <w:tcPr>
            <w:tcW w:w="6313" w:type="dxa"/>
          </w:tcPr>
          <w:p w:rsidR="00597179" w:rsidRPr="00325CBB"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2</w:t>
            </w:r>
            <w:r w:rsidR="000649E6">
              <w:rPr>
                <w:rFonts w:ascii="Times New Roman" w:hAnsi="Times New Roman"/>
                <w:bCs/>
              </w:rPr>
              <w:t>3</w:t>
            </w:r>
            <w:r w:rsidR="00597179" w:rsidRPr="00325CBB">
              <w:rPr>
                <w:rFonts w:ascii="Times New Roman" w:hAnsi="Times New Roman"/>
                <w:bCs/>
              </w:rPr>
              <w:t>.</w:t>
            </w:r>
            <w:r w:rsidR="0022690D" w:rsidRPr="00325CBB">
              <w:rPr>
                <w:rFonts w:ascii="Times New Roman" w:hAnsi="Times New Roman"/>
                <w:bCs/>
              </w:rPr>
              <w:t xml:space="preserve"> </w:t>
            </w:r>
            <w:r w:rsidR="00597179" w:rsidRPr="00325CBB">
              <w:rPr>
                <w:rFonts w:ascii="Times New Roman" w:hAnsi="Times New Roman"/>
                <w:bCs/>
              </w:rPr>
              <w:t xml:space="preserve">Ability to enter payment by </w:t>
            </w:r>
            <w:r w:rsidR="00BE138B">
              <w:rPr>
                <w:rFonts w:ascii="Times New Roman" w:hAnsi="Times New Roman"/>
                <w:bCs/>
              </w:rPr>
              <w:t>phone</w:t>
            </w:r>
            <w:r w:rsidR="00597179" w:rsidRPr="00325CBB">
              <w:rPr>
                <w:rFonts w:ascii="Times New Roman" w:hAnsi="Times New Roman"/>
                <w:bCs/>
              </w:rPr>
              <w:t xml:space="preserve">, </w:t>
            </w:r>
            <w:r w:rsidR="00BE138B">
              <w:rPr>
                <w:rFonts w:ascii="Times New Roman" w:hAnsi="Times New Roman"/>
                <w:bCs/>
              </w:rPr>
              <w:t>in person, or via web application.</w:t>
            </w:r>
            <w:r w:rsidR="00597179" w:rsidRPr="00325CBB">
              <w:rPr>
                <w:rFonts w:ascii="Times New Roman" w:hAnsi="Times New Roman"/>
                <w:bCs/>
              </w:rPr>
              <w:t>.</w:t>
            </w:r>
          </w:p>
        </w:tc>
        <w:tc>
          <w:tcPr>
            <w:tcW w:w="3942" w:type="dxa"/>
          </w:tcPr>
          <w:p w:rsidR="0022690D" w:rsidRPr="00325CBB" w:rsidRDefault="0022690D" w:rsidP="001A16B3">
            <w:pPr>
              <w:rPr>
                <w:rFonts w:ascii="Times New Roman" w:hAnsi="Times New Roman"/>
                <w:bCs/>
                <w:color w:val="000000" w:themeColor="text1"/>
              </w:rPr>
            </w:pPr>
          </w:p>
        </w:tc>
      </w:tr>
      <w:tr w:rsidR="00597179" w:rsidRPr="00325CBB" w:rsidTr="00597179">
        <w:tc>
          <w:tcPr>
            <w:tcW w:w="6313" w:type="dxa"/>
          </w:tcPr>
          <w:p w:rsidR="00597179" w:rsidRDefault="000D4865" w:rsidP="001A16B3">
            <w:pPr>
              <w:rPr>
                <w:rFonts w:ascii="Times New Roman" w:hAnsi="Times New Roman"/>
                <w:bCs/>
              </w:rPr>
            </w:pPr>
            <w:r>
              <w:rPr>
                <w:rFonts w:ascii="Times New Roman" w:hAnsi="Times New Roman"/>
                <w:bCs/>
              </w:rPr>
              <w:t>A</w:t>
            </w:r>
            <w:r w:rsidR="00597179" w:rsidRPr="00325CBB">
              <w:rPr>
                <w:rFonts w:ascii="Times New Roman" w:hAnsi="Times New Roman"/>
                <w:bCs/>
              </w:rPr>
              <w:t>2</w:t>
            </w:r>
            <w:r w:rsidR="000649E6">
              <w:rPr>
                <w:rFonts w:ascii="Times New Roman" w:hAnsi="Times New Roman"/>
                <w:bCs/>
              </w:rPr>
              <w:t>4</w:t>
            </w:r>
            <w:r w:rsidR="00597179" w:rsidRPr="00325CBB">
              <w:rPr>
                <w:rFonts w:ascii="Times New Roman" w:hAnsi="Times New Roman"/>
                <w:bCs/>
              </w:rPr>
              <w:t>.</w:t>
            </w:r>
            <w:r w:rsidR="00FB5B20" w:rsidRPr="00325CBB">
              <w:rPr>
                <w:rFonts w:ascii="Times New Roman" w:hAnsi="Times New Roman"/>
                <w:bCs/>
              </w:rPr>
              <w:t xml:space="preserve"> </w:t>
            </w:r>
            <w:r w:rsidR="00597179" w:rsidRPr="00325CBB">
              <w:rPr>
                <w:rFonts w:ascii="Times New Roman" w:hAnsi="Times New Roman"/>
                <w:bCs/>
              </w:rPr>
              <w:t xml:space="preserve">Ability to </w:t>
            </w:r>
            <w:r w:rsidR="000649E6">
              <w:rPr>
                <w:rFonts w:ascii="Times New Roman" w:hAnsi="Times New Roman"/>
                <w:bCs/>
              </w:rPr>
              <w:t>transfer and report on citation fines unpaid after a specified period:</w:t>
            </w:r>
          </w:p>
          <w:p w:rsidR="000649E6" w:rsidRPr="0092675E" w:rsidRDefault="000649E6" w:rsidP="0092675E">
            <w:pPr>
              <w:pStyle w:val="ListParagraph"/>
              <w:numPr>
                <w:ilvl w:val="0"/>
                <w:numId w:val="15"/>
              </w:numPr>
              <w:rPr>
                <w:rFonts w:ascii="Times New Roman" w:hAnsi="Times New Roman"/>
                <w:bCs/>
              </w:rPr>
            </w:pPr>
            <w:r w:rsidRPr="0092675E">
              <w:rPr>
                <w:rFonts w:ascii="Times New Roman" w:hAnsi="Times New Roman"/>
                <w:bCs/>
              </w:rPr>
              <w:t xml:space="preserve">Hard Transfer - System must provide capability of exporting </w:t>
            </w:r>
            <w:r w:rsidR="00A52337">
              <w:rPr>
                <w:rFonts w:ascii="Times New Roman" w:hAnsi="Times New Roman"/>
                <w:bCs/>
              </w:rPr>
              <w:t>citation fines</w:t>
            </w:r>
            <w:r w:rsidRPr="0092675E">
              <w:rPr>
                <w:rFonts w:ascii="Times New Roman" w:hAnsi="Times New Roman"/>
                <w:bCs/>
              </w:rPr>
              <w:t xml:space="preserve"> data from parking software to Ellucian Banner.  Real-time, API capability is preferred over batch processing.</w:t>
            </w:r>
          </w:p>
          <w:p w:rsidR="000649E6" w:rsidRPr="0092675E" w:rsidRDefault="000649E6" w:rsidP="0092675E">
            <w:pPr>
              <w:pStyle w:val="ListParagraph"/>
              <w:numPr>
                <w:ilvl w:val="0"/>
                <w:numId w:val="15"/>
              </w:numPr>
              <w:rPr>
                <w:rFonts w:ascii="Times New Roman" w:hAnsi="Times New Roman"/>
                <w:bCs/>
              </w:rPr>
            </w:pPr>
            <w:r w:rsidRPr="0092675E">
              <w:rPr>
                <w:rFonts w:ascii="Times New Roman" w:hAnsi="Times New Roman"/>
                <w:bCs/>
              </w:rPr>
              <w:t>Soft Transfer - System must be able to generate report of unpaid fines after a specified period.</w:t>
            </w:r>
          </w:p>
          <w:p w:rsidR="000649E6" w:rsidRPr="00325CBB" w:rsidRDefault="000649E6" w:rsidP="001A16B3">
            <w:pPr>
              <w:rPr>
                <w:rFonts w:ascii="Times New Roman" w:hAnsi="Times New Roman"/>
                <w:bCs/>
              </w:rPr>
            </w:pPr>
          </w:p>
        </w:tc>
        <w:tc>
          <w:tcPr>
            <w:tcW w:w="3942" w:type="dxa"/>
          </w:tcPr>
          <w:p w:rsidR="00FB5B20" w:rsidRPr="000649E6" w:rsidRDefault="00FB5B20" w:rsidP="001A16B3">
            <w:pPr>
              <w:rPr>
                <w:rFonts w:ascii="Times New Roman" w:hAnsi="Times New Roman"/>
                <w:color w:val="000000" w:themeColor="text1"/>
                <w:highlight w:val="yellow"/>
              </w:rPr>
            </w:pPr>
          </w:p>
        </w:tc>
      </w:tr>
      <w:tr w:rsidR="00597179" w:rsidRPr="00325CBB" w:rsidTr="00597179">
        <w:tc>
          <w:tcPr>
            <w:tcW w:w="6313" w:type="dxa"/>
          </w:tcPr>
          <w:p w:rsidR="00FB5B20" w:rsidRPr="00325CBB" w:rsidRDefault="000D4865" w:rsidP="0030165D">
            <w:pPr>
              <w:rPr>
                <w:rFonts w:ascii="Times New Roman" w:hAnsi="Times New Roman"/>
                <w:color w:val="000000" w:themeColor="text1"/>
              </w:rPr>
            </w:pPr>
            <w:r>
              <w:rPr>
                <w:rFonts w:ascii="Times New Roman" w:hAnsi="Times New Roman"/>
              </w:rPr>
              <w:t>A</w:t>
            </w:r>
            <w:r w:rsidR="00597179" w:rsidRPr="00325CBB">
              <w:rPr>
                <w:rFonts w:ascii="Times New Roman" w:hAnsi="Times New Roman"/>
              </w:rPr>
              <w:t>2</w:t>
            </w:r>
            <w:r w:rsidR="000649E6">
              <w:rPr>
                <w:rFonts w:ascii="Times New Roman" w:hAnsi="Times New Roman"/>
              </w:rPr>
              <w:t>5</w:t>
            </w:r>
            <w:r w:rsidR="00597179" w:rsidRPr="00325CBB">
              <w:rPr>
                <w:rFonts w:ascii="Times New Roman" w:hAnsi="Times New Roman"/>
              </w:rPr>
              <w:t>.</w:t>
            </w:r>
            <w:r w:rsidR="00FB5B20" w:rsidRPr="00325CBB">
              <w:rPr>
                <w:rFonts w:ascii="Times New Roman" w:hAnsi="Times New Roman"/>
              </w:rPr>
              <w:t xml:space="preserve"> </w:t>
            </w:r>
            <w:r w:rsidR="00597179" w:rsidRPr="00325CBB">
              <w:rPr>
                <w:rFonts w:ascii="Times New Roman" w:hAnsi="Times New Roman"/>
                <w:color w:val="000000" w:themeColor="text1"/>
              </w:rPr>
              <w:t>Must be capable of WI-F</w:t>
            </w:r>
            <w:r w:rsidR="00FB5B20" w:rsidRPr="00325CBB">
              <w:rPr>
                <w:rFonts w:ascii="Times New Roman" w:hAnsi="Times New Roman"/>
                <w:color w:val="000000" w:themeColor="text1"/>
              </w:rPr>
              <w:t xml:space="preserve">, </w:t>
            </w:r>
            <w:r w:rsidR="00597179" w:rsidRPr="00325CBB">
              <w:rPr>
                <w:rFonts w:ascii="Times New Roman" w:hAnsi="Times New Roman"/>
                <w:color w:val="000000" w:themeColor="text1"/>
              </w:rPr>
              <w:t>NFC</w:t>
            </w:r>
            <w:r w:rsidR="00FB5B20" w:rsidRPr="00325CBB">
              <w:rPr>
                <w:rFonts w:ascii="Times New Roman" w:hAnsi="Times New Roman"/>
                <w:color w:val="000000" w:themeColor="text1"/>
              </w:rPr>
              <w:t>, and ALPR</w:t>
            </w:r>
            <w:r w:rsidR="00597179" w:rsidRPr="00325CBB">
              <w:rPr>
                <w:rFonts w:ascii="Times New Roman" w:hAnsi="Times New Roman"/>
                <w:color w:val="000000" w:themeColor="text1"/>
              </w:rPr>
              <w:t xml:space="preserve"> technologies.  </w:t>
            </w:r>
          </w:p>
          <w:p w:rsidR="00597179" w:rsidRDefault="00FB5B20" w:rsidP="0030165D">
            <w:pPr>
              <w:rPr>
                <w:rFonts w:ascii="Times New Roman" w:hAnsi="Times New Roman"/>
              </w:rPr>
            </w:pPr>
            <w:r w:rsidRPr="00325CBB">
              <w:rPr>
                <w:rFonts w:ascii="Times New Roman" w:hAnsi="Times New Roman"/>
              </w:rPr>
              <w:t xml:space="preserve">Must also be capable of utilizing </w:t>
            </w:r>
            <w:r w:rsidRPr="000649E6">
              <w:rPr>
                <w:rFonts w:ascii="Times New Roman" w:hAnsi="Times New Roman"/>
                <w:color w:val="000000" w:themeColor="text1"/>
              </w:rPr>
              <w:t>cellular data network technology for real-time parking management solutions</w:t>
            </w:r>
            <w:r w:rsidRPr="00325CBB">
              <w:rPr>
                <w:rFonts w:ascii="Times New Roman" w:hAnsi="Times New Roman"/>
              </w:rPr>
              <w:t xml:space="preserve">.  </w:t>
            </w:r>
            <w:r w:rsidR="00597179" w:rsidRPr="00325CBB">
              <w:rPr>
                <w:rFonts w:ascii="Times New Roman" w:hAnsi="Times New Roman"/>
              </w:rPr>
              <w:t>Specify details.</w:t>
            </w:r>
          </w:p>
          <w:p w:rsidR="00EE0634" w:rsidRPr="00325CBB" w:rsidRDefault="00EE0634" w:rsidP="0030165D">
            <w:pPr>
              <w:rPr>
                <w:rFonts w:ascii="Times New Roman" w:hAnsi="Times New Roman"/>
              </w:rPr>
            </w:pPr>
          </w:p>
        </w:tc>
        <w:tc>
          <w:tcPr>
            <w:tcW w:w="3942" w:type="dxa"/>
          </w:tcPr>
          <w:p w:rsidR="00D33D32" w:rsidRDefault="00D33D32" w:rsidP="00A02194">
            <w:pPr>
              <w:rPr>
                <w:rFonts w:ascii="Times New Roman" w:hAnsi="Times New Roman"/>
                <w:color w:val="000000" w:themeColor="text1"/>
              </w:rPr>
            </w:pPr>
          </w:p>
          <w:p w:rsidR="00325CBB" w:rsidRPr="00325CBB" w:rsidRDefault="00325CBB" w:rsidP="00A02194">
            <w:pPr>
              <w:rPr>
                <w:rFonts w:ascii="Times New Roman" w:hAnsi="Times New Roman"/>
                <w:color w:val="00B050"/>
              </w:rPr>
            </w:pPr>
          </w:p>
          <w:p w:rsidR="00597179" w:rsidRPr="00325CBB" w:rsidRDefault="00597179" w:rsidP="00A02194">
            <w:pPr>
              <w:rPr>
                <w:rFonts w:ascii="Times New Roman" w:hAnsi="Times New Roman"/>
                <w:color w:val="000000" w:themeColor="text1"/>
              </w:rPr>
            </w:pPr>
          </w:p>
        </w:tc>
      </w:tr>
    </w:tbl>
    <w:p w:rsidR="00313458" w:rsidRPr="00325CBB" w:rsidRDefault="00313458" w:rsidP="00313458">
      <w:pPr>
        <w:rPr>
          <w:rFonts w:ascii="Times New Roman" w:hAnsi="Times New Roman"/>
        </w:rPr>
      </w:pPr>
    </w:p>
    <w:tbl>
      <w:tblPr>
        <w:tblStyle w:val="TableGrid"/>
        <w:tblW w:w="4710" w:type="pct"/>
        <w:tblLook w:val="04A0" w:firstRow="1" w:lastRow="0" w:firstColumn="1" w:lastColumn="0" w:noHBand="0" w:noVBand="1"/>
      </w:tblPr>
      <w:tblGrid>
        <w:gridCol w:w="6781"/>
        <w:gridCol w:w="3383"/>
      </w:tblGrid>
      <w:tr w:rsidR="00533776" w:rsidRPr="00325CBB" w:rsidTr="00313458">
        <w:trPr>
          <w:cantSplit/>
          <w:tblHeader/>
        </w:trPr>
        <w:tc>
          <w:tcPr>
            <w:tcW w:w="6781" w:type="dxa"/>
            <w:shd w:val="clear" w:color="auto" w:fill="BFBFBF" w:themeFill="background1" w:themeFillShade="BF"/>
          </w:tcPr>
          <w:p w:rsidR="00533776" w:rsidRPr="00325CBB" w:rsidRDefault="00533776" w:rsidP="001A16B3">
            <w:pPr>
              <w:rPr>
                <w:rFonts w:ascii="Times New Roman" w:hAnsi="Times New Roman"/>
                <w:b/>
                <w:color w:val="000000" w:themeColor="text1"/>
              </w:rPr>
            </w:pPr>
            <w:r w:rsidRPr="00325CBB">
              <w:rPr>
                <w:rFonts w:ascii="Times New Roman" w:hAnsi="Times New Roman"/>
                <w:b/>
                <w:color w:val="000000" w:themeColor="text1"/>
              </w:rPr>
              <w:t>Requirement</w:t>
            </w:r>
          </w:p>
        </w:tc>
        <w:tc>
          <w:tcPr>
            <w:tcW w:w="3383" w:type="dxa"/>
            <w:shd w:val="clear" w:color="auto" w:fill="BFBFBF" w:themeFill="background1" w:themeFillShade="BF"/>
          </w:tcPr>
          <w:p w:rsidR="00533776" w:rsidRPr="00325CBB" w:rsidRDefault="00533776" w:rsidP="001A16B3">
            <w:pPr>
              <w:rPr>
                <w:rFonts w:ascii="Times New Roman" w:hAnsi="Times New Roman"/>
                <w:b/>
                <w:bCs/>
                <w:color w:val="000000" w:themeColor="text1"/>
              </w:rPr>
            </w:pPr>
            <w:r w:rsidRPr="00325CBB">
              <w:rPr>
                <w:rFonts w:ascii="Times New Roman" w:hAnsi="Times New Roman"/>
                <w:b/>
                <w:bCs/>
                <w:color w:val="000000" w:themeColor="text1"/>
              </w:rPr>
              <w:t>Response</w:t>
            </w:r>
          </w:p>
        </w:tc>
      </w:tr>
      <w:tr w:rsidR="00313458" w:rsidRPr="00325CBB" w:rsidTr="00313458">
        <w:trPr>
          <w:cantSplit/>
          <w:tblHeader/>
        </w:trPr>
        <w:tc>
          <w:tcPr>
            <w:tcW w:w="10164" w:type="dxa"/>
            <w:gridSpan w:val="2"/>
          </w:tcPr>
          <w:p w:rsidR="00313458" w:rsidRPr="00325CBB" w:rsidRDefault="00313458" w:rsidP="001A16B3">
            <w:pPr>
              <w:rPr>
                <w:rFonts w:ascii="Times New Roman" w:hAnsi="Times New Roman"/>
                <w:b/>
                <w:bCs/>
              </w:rPr>
            </w:pPr>
          </w:p>
        </w:tc>
      </w:tr>
      <w:tr w:rsidR="00313458" w:rsidRPr="00325CBB" w:rsidTr="008B6282">
        <w:tc>
          <w:tcPr>
            <w:tcW w:w="10164" w:type="dxa"/>
            <w:gridSpan w:val="2"/>
          </w:tcPr>
          <w:p w:rsidR="00313458" w:rsidRPr="00325CBB" w:rsidRDefault="00313458" w:rsidP="001A16B3">
            <w:pPr>
              <w:rPr>
                <w:rFonts w:ascii="Times New Roman" w:hAnsi="Times New Roman"/>
                <w:b/>
                <w:bCs/>
              </w:rPr>
            </w:pPr>
            <w:r w:rsidRPr="00325CBB">
              <w:rPr>
                <w:rFonts w:ascii="Times New Roman" w:hAnsi="Times New Roman"/>
                <w:b/>
                <w:bCs/>
              </w:rPr>
              <w:t>B.  PERMITS, PARKING VIOLATIONS, APPEALS</w:t>
            </w:r>
          </w:p>
        </w:tc>
      </w:tr>
      <w:tr w:rsidR="00597179" w:rsidRPr="00325CBB" w:rsidTr="00533776">
        <w:tc>
          <w:tcPr>
            <w:tcW w:w="6781" w:type="dxa"/>
          </w:tcPr>
          <w:p w:rsidR="00597179" w:rsidRPr="00E3659F" w:rsidRDefault="000D4865" w:rsidP="001A16B3">
            <w:pPr>
              <w:rPr>
                <w:rFonts w:ascii="Times New Roman" w:hAnsi="Times New Roman"/>
                <w:b/>
                <w:color w:val="000000" w:themeColor="text1"/>
              </w:rPr>
            </w:pPr>
            <w:r w:rsidRPr="00E3659F">
              <w:rPr>
                <w:rFonts w:ascii="Times New Roman" w:hAnsi="Times New Roman"/>
                <w:bCs/>
                <w:color w:val="000000" w:themeColor="text1"/>
              </w:rPr>
              <w:t>B</w:t>
            </w:r>
            <w:r w:rsidR="00597179" w:rsidRPr="00E3659F">
              <w:rPr>
                <w:rFonts w:ascii="Times New Roman" w:hAnsi="Times New Roman"/>
                <w:bCs/>
                <w:color w:val="000000" w:themeColor="text1"/>
              </w:rPr>
              <w:t>1</w:t>
            </w:r>
            <w:r w:rsidR="00FB5B20" w:rsidRPr="00E3659F">
              <w:rPr>
                <w:rFonts w:ascii="Times New Roman" w:hAnsi="Times New Roman"/>
                <w:bCs/>
                <w:color w:val="000000" w:themeColor="text1"/>
              </w:rPr>
              <w:t>.</w:t>
            </w:r>
            <w:r w:rsidR="00597179" w:rsidRPr="00E3659F">
              <w:rPr>
                <w:rFonts w:ascii="Times New Roman" w:hAnsi="Times New Roman"/>
                <w:bCs/>
                <w:color w:val="000000" w:themeColor="text1"/>
              </w:rPr>
              <w:t xml:space="preserve"> GVSU must be able to choose its own vendor for permits.</w:t>
            </w:r>
          </w:p>
        </w:tc>
        <w:tc>
          <w:tcPr>
            <w:tcW w:w="3383" w:type="dxa"/>
          </w:tcPr>
          <w:p w:rsidR="00597179" w:rsidRPr="00325CBB" w:rsidRDefault="00597179" w:rsidP="001A16B3">
            <w:pPr>
              <w:rPr>
                <w:rFonts w:ascii="Times New Roman" w:hAnsi="Times New Roman"/>
                <w:color w:val="000000" w:themeColor="text1"/>
              </w:rPr>
            </w:pPr>
          </w:p>
        </w:tc>
      </w:tr>
      <w:tr w:rsidR="00597179" w:rsidRPr="00325CBB" w:rsidTr="00533776">
        <w:tc>
          <w:tcPr>
            <w:tcW w:w="6781" w:type="dxa"/>
          </w:tcPr>
          <w:p w:rsidR="00597179" w:rsidRPr="00325CBB" w:rsidRDefault="000D4865" w:rsidP="001A16B3">
            <w:pPr>
              <w:rPr>
                <w:rFonts w:ascii="Times New Roman" w:hAnsi="Times New Roman"/>
              </w:rPr>
            </w:pPr>
            <w:r>
              <w:rPr>
                <w:rFonts w:ascii="Times New Roman" w:hAnsi="Times New Roman"/>
                <w:bCs/>
                <w:color w:val="000000" w:themeColor="text1"/>
              </w:rPr>
              <w:t>B</w:t>
            </w:r>
            <w:r w:rsidR="00597179" w:rsidRPr="00325CBB">
              <w:rPr>
                <w:rFonts w:ascii="Times New Roman" w:hAnsi="Times New Roman"/>
                <w:bCs/>
                <w:color w:val="000000" w:themeColor="text1"/>
              </w:rPr>
              <w:t>2.</w:t>
            </w:r>
            <w:r w:rsidR="00281A1D" w:rsidRPr="00325CBB">
              <w:rPr>
                <w:rFonts w:ascii="Times New Roman" w:hAnsi="Times New Roman"/>
                <w:bCs/>
                <w:color w:val="000000" w:themeColor="text1"/>
              </w:rPr>
              <w:t xml:space="preserve"> </w:t>
            </w:r>
            <w:r w:rsidR="00597179" w:rsidRPr="00325CBB">
              <w:rPr>
                <w:rFonts w:ascii="Times New Roman" w:hAnsi="Times New Roman"/>
              </w:rPr>
              <w:t xml:space="preserve">Ability to create permit types, </w:t>
            </w:r>
            <w:r w:rsidR="00A52337">
              <w:rPr>
                <w:rFonts w:ascii="Times New Roman" w:hAnsi="Times New Roman"/>
              </w:rPr>
              <w:t xml:space="preserve">and </w:t>
            </w:r>
            <w:r w:rsidR="00597179" w:rsidRPr="00325CBB">
              <w:rPr>
                <w:rFonts w:ascii="Times New Roman" w:hAnsi="Times New Roman"/>
              </w:rPr>
              <w:t>designate and set pricing on permits</w:t>
            </w:r>
            <w:r w:rsidR="00A52337">
              <w:rPr>
                <w:rFonts w:ascii="Times New Roman" w:hAnsi="Times New Roman"/>
              </w:rPr>
              <w:t>.  P</w:t>
            </w:r>
            <w:r w:rsidR="00597179" w:rsidRPr="00325CBB">
              <w:rPr>
                <w:rFonts w:ascii="Times New Roman" w:hAnsi="Times New Roman"/>
              </w:rPr>
              <w:t>arking system administrator</w:t>
            </w:r>
            <w:r w:rsidR="00A52337">
              <w:rPr>
                <w:rFonts w:ascii="Times New Roman" w:hAnsi="Times New Roman"/>
              </w:rPr>
              <w:t xml:space="preserve"> must be able to edit the information.</w:t>
            </w:r>
          </w:p>
        </w:tc>
        <w:tc>
          <w:tcPr>
            <w:tcW w:w="3383" w:type="dxa"/>
          </w:tcPr>
          <w:p w:rsidR="00597179" w:rsidRPr="00325CBB" w:rsidRDefault="00597179" w:rsidP="001A16B3">
            <w:pPr>
              <w:rPr>
                <w:rFonts w:ascii="Times New Roman" w:hAnsi="Times New Roman"/>
                <w:color w:val="000000" w:themeColor="text1"/>
              </w:rPr>
            </w:pPr>
          </w:p>
        </w:tc>
      </w:tr>
      <w:tr w:rsidR="00597179" w:rsidRPr="00325CBB" w:rsidTr="00533776">
        <w:tc>
          <w:tcPr>
            <w:tcW w:w="6781" w:type="dxa"/>
          </w:tcPr>
          <w:p w:rsidR="00597179" w:rsidRPr="00325CBB" w:rsidRDefault="000D4865" w:rsidP="001A16B3">
            <w:pPr>
              <w:rPr>
                <w:rFonts w:ascii="Times New Roman" w:hAnsi="Times New Roman"/>
              </w:rPr>
            </w:pPr>
            <w:r>
              <w:rPr>
                <w:rFonts w:ascii="Times New Roman" w:hAnsi="Times New Roman"/>
              </w:rPr>
              <w:t>B</w:t>
            </w:r>
            <w:r w:rsidR="00597179" w:rsidRPr="00325CBB">
              <w:rPr>
                <w:rFonts w:ascii="Times New Roman" w:hAnsi="Times New Roman"/>
              </w:rPr>
              <w:t>3. Ability to allocate, deallocate and return permits to and from inventory for resale if chosen.</w:t>
            </w:r>
          </w:p>
        </w:tc>
        <w:tc>
          <w:tcPr>
            <w:tcW w:w="3383" w:type="dxa"/>
          </w:tcPr>
          <w:p w:rsidR="00597179" w:rsidRPr="00325CBB" w:rsidRDefault="00597179" w:rsidP="001A16B3">
            <w:pPr>
              <w:rPr>
                <w:rFonts w:ascii="Times New Roman" w:hAnsi="Times New Roman"/>
                <w:color w:val="000000" w:themeColor="text1"/>
              </w:rPr>
            </w:pPr>
          </w:p>
        </w:tc>
      </w:tr>
      <w:tr w:rsidR="00597179" w:rsidRPr="00325CBB" w:rsidTr="00533776">
        <w:tc>
          <w:tcPr>
            <w:tcW w:w="6781" w:type="dxa"/>
          </w:tcPr>
          <w:p w:rsidR="00597179" w:rsidRPr="00325CBB" w:rsidRDefault="000D4865" w:rsidP="006436FB">
            <w:pPr>
              <w:pStyle w:val="Default"/>
              <w:rPr>
                <w:rFonts w:ascii="Times New Roman" w:hAnsi="Times New Roman" w:cs="Times New Roman"/>
                <w:sz w:val="22"/>
                <w:szCs w:val="22"/>
              </w:rPr>
            </w:pPr>
            <w:r>
              <w:rPr>
                <w:rFonts w:ascii="Times New Roman" w:hAnsi="Times New Roman" w:cs="Times New Roman"/>
                <w:sz w:val="22"/>
                <w:szCs w:val="22"/>
              </w:rPr>
              <w:t>B</w:t>
            </w:r>
            <w:r w:rsidR="00597179" w:rsidRPr="00325CBB">
              <w:rPr>
                <w:rFonts w:ascii="Times New Roman" w:hAnsi="Times New Roman" w:cs="Times New Roman"/>
                <w:sz w:val="22"/>
                <w:szCs w:val="22"/>
              </w:rPr>
              <w:t xml:space="preserve">4. Ability to choose or select an appeal action to indicate appeal outcome, with a simplified approach to applying </w:t>
            </w:r>
            <w:r w:rsidR="00A52337">
              <w:rPr>
                <w:rFonts w:ascii="Times New Roman" w:hAnsi="Times New Roman" w:cs="Times New Roman"/>
                <w:sz w:val="22"/>
                <w:szCs w:val="22"/>
              </w:rPr>
              <w:t xml:space="preserve">appeal </w:t>
            </w:r>
            <w:r w:rsidR="00597179" w:rsidRPr="00325CBB">
              <w:rPr>
                <w:rFonts w:ascii="Times New Roman" w:hAnsi="Times New Roman" w:cs="Times New Roman"/>
                <w:sz w:val="22"/>
                <w:szCs w:val="22"/>
              </w:rPr>
              <w:t>decisions.</w:t>
            </w:r>
          </w:p>
        </w:tc>
        <w:tc>
          <w:tcPr>
            <w:tcW w:w="3383" w:type="dxa"/>
          </w:tcPr>
          <w:p w:rsidR="00597179" w:rsidRPr="00325CBB" w:rsidRDefault="00597179" w:rsidP="00A02194">
            <w:pPr>
              <w:rPr>
                <w:rFonts w:ascii="Times New Roman" w:hAnsi="Times New Roman"/>
              </w:rPr>
            </w:pPr>
          </w:p>
        </w:tc>
      </w:tr>
      <w:tr w:rsidR="00597179" w:rsidRPr="00325CBB" w:rsidTr="00533776">
        <w:trPr>
          <w:cantSplit/>
        </w:trPr>
        <w:tc>
          <w:tcPr>
            <w:tcW w:w="6781" w:type="dxa"/>
          </w:tcPr>
          <w:p w:rsidR="00597179" w:rsidRPr="00325CBB" w:rsidRDefault="000D4865" w:rsidP="00435FDA">
            <w:pPr>
              <w:pStyle w:val="Default"/>
              <w:rPr>
                <w:rFonts w:ascii="Times New Roman" w:hAnsi="Times New Roman" w:cs="Times New Roman"/>
                <w:sz w:val="22"/>
                <w:szCs w:val="22"/>
              </w:rPr>
            </w:pPr>
            <w:r>
              <w:rPr>
                <w:rFonts w:ascii="Times New Roman" w:hAnsi="Times New Roman" w:cs="Times New Roman"/>
                <w:sz w:val="22"/>
                <w:szCs w:val="22"/>
              </w:rPr>
              <w:t>B</w:t>
            </w:r>
            <w:r w:rsidR="00597179" w:rsidRPr="00325CBB">
              <w:rPr>
                <w:rFonts w:ascii="Times New Roman" w:hAnsi="Times New Roman" w:cs="Times New Roman"/>
                <w:sz w:val="22"/>
                <w:szCs w:val="22"/>
              </w:rPr>
              <w:t xml:space="preserve">5. Allow </w:t>
            </w:r>
            <w:r w:rsidR="00B81000" w:rsidRPr="00325CBB">
              <w:rPr>
                <w:rFonts w:ascii="Times New Roman" w:hAnsi="Times New Roman" w:cs="Times New Roman"/>
                <w:sz w:val="22"/>
                <w:szCs w:val="22"/>
              </w:rPr>
              <w:t>parking system administrator to</w:t>
            </w:r>
            <w:r w:rsidR="00597179" w:rsidRPr="00325CBB">
              <w:rPr>
                <w:rFonts w:ascii="Times New Roman" w:hAnsi="Times New Roman" w:cs="Times New Roman"/>
                <w:sz w:val="22"/>
                <w:szCs w:val="22"/>
              </w:rPr>
              <w:t xml:space="preserve"> </w:t>
            </w:r>
            <w:r w:rsidR="00B81000" w:rsidRPr="00325CBB">
              <w:rPr>
                <w:rFonts w:ascii="Times New Roman" w:hAnsi="Times New Roman" w:cs="Times New Roman"/>
                <w:sz w:val="22"/>
                <w:szCs w:val="22"/>
              </w:rPr>
              <w:t xml:space="preserve">make a non-routine </w:t>
            </w:r>
            <w:r w:rsidR="00597179" w:rsidRPr="00325CBB">
              <w:rPr>
                <w:rFonts w:ascii="Times New Roman" w:hAnsi="Times New Roman" w:cs="Times New Roman"/>
                <w:sz w:val="22"/>
                <w:szCs w:val="22"/>
              </w:rPr>
              <w:t xml:space="preserve">adjustment </w:t>
            </w:r>
            <w:r w:rsidR="00B81000" w:rsidRPr="00325CBB">
              <w:rPr>
                <w:rFonts w:ascii="Times New Roman" w:hAnsi="Times New Roman" w:cs="Times New Roman"/>
                <w:sz w:val="22"/>
                <w:szCs w:val="22"/>
              </w:rPr>
              <w:t>to</w:t>
            </w:r>
            <w:r w:rsidR="00597179" w:rsidRPr="00325CBB">
              <w:rPr>
                <w:rFonts w:ascii="Times New Roman" w:hAnsi="Times New Roman" w:cs="Times New Roman"/>
                <w:sz w:val="22"/>
                <w:szCs w:val="22"/>
              </w:rPr>
              <w:t xml:space="preserve"> </w:t>
            </w:r>
            <w:r w:rsidR="00B81000" w:rsidRPr="00325CBB">
              <w:rPr>
                <w:rFonts w:ascii="Times New Roman" w:hAnsi="Times New Roman" w:cs="Times New Roman"/>
                <w:sz w:val="22"/>
                <w:szCs w:val="22"/>
              </w:rPr>
              <w:t>a</w:t>
            </w:r>
            <w:r w:rsidR="00597179" w:rsidRPr="00325CBB">
              <w:rPr>
                <w:rFonts w:ascii="Times New Roman" w:hAnsi="Times New Roman" w:cs="Times New Roman"/>
                <w:sz w:val="22"/>
                <w:szCs w:val="22"/>
              </w:rPr>
              <w:t xml:space="preserve"> citation’s final amount due</w:t>
            </w:r>
            <w:r w:rsidR="00B81000" w:rsidRPr="00325CBB">
              <w:rPr>
                <w:rFonts w:ascii="Times New Roman" w:hAnsi="Times New Roman" w:cs="Times New Roman"/>
                <w:sz w:val="22"/>
                <w:szCs w:val="22"/>
              </w:rPr>
              <w:t>, i.e., adjustment</w:t>
            </w:r>
            <w:r w:rsidR="00FF055A" w:rsidRPr="00325CBB">
              <w:rPr>
                <w:rFonts w:ascii="Times New Roman" w:hAnsi="Times New Roman" w:cs="Times New Roman"/>
                <w:sz w:val="22"/>
                <w:szCs w:val="22"/>
              </w:rPr>
              <w:t xml:space="preserve"> not</w:t>
            </w:r>
            <w:r w:rsidR="00B81000" w:rsidRPr="00325CBB">
              <w:rPr>
                <w:rFonts w:ascii="Times New Roman" w:hAnsi="Times New Roman" w:cs="Times New Roman"/>
                <w:sz w:val="22"/>
                <w:szCs w:val="22"/>
              </w:rPr>
              <w:t xml:space="preserve"> resulting from </w:t>
            </w:r>
            <w:r w:rsidR="00FF055A" w:rsidRPr="00325CBB">
              <w:rPr>
                <w:rFonts w:ascii="Times New Roman" w:hAnsi="Times New Roman" w:cs="Times New Roman"/>
                <w:sz w:val="22"/>
                <w:szCs w:val="22"/>
              </w:rPr>
              <w:t xml:space="preserve">the </w:t>
            </w:r>
            <w:r w:rsidR="00B81000" w:rsidRPr="00325CBB">
              <w:rPr>
                <w:rFonts w:ascii="Times New Roman" w:hAnsi="Times New Roman" w:cs="Times New Roman"/>
                <w:sz w:val="22"/>
                <w:szCs w:val="22"/>
              </w:rPr>
              <w:t xml:space="preserve">routine appeals process.  </w:t>
            </w:r>
            <w:r w:rsidR="00FF055A" w:rsidRPr="00325CBB">
              <w:rPr>
                <w:rFonts w:ascii="Times New Roman" w:hAnsi="Times New Roman" w:cs="Times New Roman"/>
                <w:sz w:val="22"/>
                <w:szCs w:val="22"/>
              </w:rPr>
              <w:t>Such a</w:t>
            </w:r>
            <w:r w:rsidR="00B81000" w:rsidRPr="00325CBB">
              <w:rPr>
                <w:rFonts w:ascii="Times New Roman" w:hAnsi="Times New Roman" w:cs="Times New Roman"/>
                <w:sz w:val="22"/>
                <w:szCs w:val="22"/>
              </w:rPr>
              <w:t xml:space="preserve">djustments require approval of Director of Public Safety and system must maintain easily accessible audit trail/history of all </w:t>
            </w:r>
            <w:r w:rsidR="00597179" w:rsidRPr="00325CBB">
              <w:rPr>
                <w:rFonts w:ascii="Times New Roman" w:hAnsi="Times New Roman" w:cs="Times New Roman"/>
                <w:sz w:val="22"/>
                <w:szCs w:val="22"/>
              </w:rPr>
              <w:t>adjustments made to record</w:t>
            </w:r>
            <w:r w:rsidR="00B81000" w:rsidRPr="00325CBB">
              <w:rPr>
                <w:rFonts w:ascii="Times New Roman" w:hAnsi="Times New Roman" w:cs="Times New Roman"/>
                <w:sz w:val="22"/>
                <w:szCs w:val="22"/>
              </w:rPr>
              <w:t>s</w:t>
            </w:r>
            <w:r w:rsidR="00597179" w:rsidRPr="00325CBB">
              <w:rPr>
                <w:rFonts w:ascii="Times New Roman" w:hAnsi="Times New Roman" w:cs="Times New Roman"/>
                <w:sz w:val="22"/>
                <w:szCs w:val="22"/>
              </w:rPr>
              <w:t xml:space="preserve">. </w:t>
            </w:r>
          </w:p>
        </w:tc>
        <w:tc>
          <w:tcPr>
            <w:tcW w:w="3383" w:type="dxa"/>
          </w:tcPr>
          <w:p w:rsidR="00597179" w:rsidRPr="00325CBB" w:rsidRDefault="00597179" w:rsidP="00E3659F">
            <w:pPr>
              <w:rPr>
                <w:rFonts w:ascii="Times New Roman" w:hAnsi="Times New Roman"/>
                <w:b/>
                <w:bCs/>
              </w:rPr>
            </w:pPr>
          </w:p>
        </w:tc>
      </w:tr>
      <w:tr w:rsidR="00597179" w:rsidRPr="00325CBB" w:rsidTr="00533776">
        <w:tc>
          <w:tcPr>
            <w:tcW w:w="6781" w:type="dxa"/>
          </w:tcPr>
          <w:p w:rsidR="00597179" w:rsidRPr="00325CBB" w:rsidRDefault="000D4865" w:rsidP="00435FDA">
            <w:pPr>
              <w:rPr>
                <w:rFonts w:ascii="Times New Roman" w:hAnsi="Times New Roman"/>
              </w:rPr>
            </w:pPr>
            <w:r>
              <w:rPr>
                <w:rFonts w:ascii="Times New Roman" w:hAnsi="Times New Roman"/>
              </w:rPr>
              <w:t>B</w:t>
            </w:r>
            <w:r w:rsidR="00E3659F">
              <w:rPr>
                <w:rFonts w:ascii="Times New Roman" w:hAnsi="Times New Roman"/>
              </w:rPr>
              <w:t>6</w:t>
            </w:r>
            <w:r w:rsidR="00597179" w:rsidRPr="00325CBB">
              <w:rPr>
                <w:rFonts w:ascii="Times New Roman" w:hAnsi="Times New Roman"/>
              </w:rPr>
              <w:t>. Ability to allow for user-defined appe</w:t>
            </w:r>
            <w:r w:rsidR="00F04ABB" w:rsidRPr="00325CBB">
              <w:rPr>
                <w:rFonts w:ascii="Times New Roman" w:hAnsi="Times New Roman"/>
              </w:rPr>
              <w:t xml:space="preserve">al </w:t>
            </w:r>
            <w:r w:rsidR="00597179" w:rsidRPr="00325CBB">
              <w:rPr>
                <w:rFonts w:ascii="Times New Roman" w:hAnsi="Times New Roman"/>
              </w:rPr>
              <w:t>types (oral, written)</w:t>
            </w:r>
          </w:p>
        </w:tc>
        <w:tc>
          <w:tcPr>
            <w:tcW w:w="3383" w:type="dxa"/>
          </w:tcPr>
          <w:p w:rsidR="00597179" w:rsidRPr="00325CBB" w:rsidRDefault="00597179" w:rsidP="00A02194">
            <w:pPr>
              <w:rPr>
                <w:rFonts w:ascii="Times New Roman" w:hAnsi="Times New Roman"/>
              </w:rPr>
            </w:pPr>
          </w:p>
        </w:tc>
      </w:tr>
      <w:tr w:rsidR="00597179" w:rsidRPr="00325CBB" w:rsidTr="00533776">
        <w:tc>
          <w:tcPr>
            <w:tcW w:w="6781" w:type="dxa"/>
          </w:tcPr>
          <w:p w:rsidR="00597179" w:rsidRPr="00325CBB" w:rsidRDefault="000D4865" w:rsidP="00435FDA">
            <w:pPr>
              <w:rPr>
                <w:rFonts w:ascii="Times New Roman" w:hAnsi="Times New Roman"/>
              </w:rPr>
            </w:pPr>
            <w:r>
              <w:rPr>
                <w:rFonts w:ascii="Times New Roman" w:hAnsi="Times New Roman"/>
              </w:rPr>
              <w:t>B</w:t>
            </w:r>
            <w:r w:rsidR="00E3659F">
              <w:rPr>
                <w:rFonts w:ascii="Times New Roman" w:hAnsi="Times New Roman"/>
              </w:rPr>
              <w:t>7</w:t>
            </w:r>
            <w:r w:rsidR="00597179" w:rsidRPr="00325CBB">
              <w:rPr>
                <w:rFonts w:ascii="Times New Roman" w:hAnsi="Times New Roman"/>
              </w:rPr>
              <w:t>.</w:t>
            </w:r>
            <w:r w:rsidR="00F04ABB" w:rsidRPr="00325CBB">
              <w:rPr>
                <w:rFonts w:ascii="Times New Roman" w:hAnsi="Times New Roman"/>
              </w:rPr>
              <w:t xml:space="preserve"> </w:t>
            </w:r>
            <w:r w:rsidR="00597179" w:rsidRPr="00325CBB">
              <w:rPr>
                <w:rFonts w:ascii="Times New Roman" w:hAnsi="Times New Roman"/>
              </w:rPr>
              <w:t>Ability to print and send email or letters of appeal decision</w:t>
            </w:r>
          </w:p>
        </w:tc>
        <w:tc>
          <w:tcPr>
            <w:tcW w:w="3383" w:type="dxa"/>
          </w:tcPr>
          <w:p w:rsidR="00597179" w:rsidRPr="00325CBB" w:rsidRDefault="00597179" w:rsidP="00A02194">
            <w:pPr>
              <w:rPr>
                <w:rFonts w:ascii="Times New Roman" w:hAnsi="Times New Roman"/>
              </w:rPr>
            </w:pPr>
          </w:p>
        </w:tc>
      </w:tr>
      <w:tr w:rsidR="00597179" w:rsidRPr="00325CBB" w:rsidTr="00533776">
        <w:tc>
          <w:tcPr>
            <w:tcW w:w="6781" w:type="dxa"/>
          </w:tcPr>
          <w:p w:rsidR="00597179" w:rsidRPr="00325CBB" w:rsidRDefault="000D4865" w:rsidP="001A16B3">
            <w:pPr>
              <w:pStyle w:val="Default"/>
              <w:rPr>
                <w:rFonts w:ascii="Times New Roman" w:hAnsi="Times New Roman" w:cs="Times New Roman"/>
                <w:sz w:val="22"/>
                <w:szCs w:val="22"/>
              </w:rPr>
            </w:pPr>
            <w:r>
              <w:rPr>
                <w:rFonts w:ascii="Times New Roman" w:hAnsi="Times New Roman" w:cs="Times New Roman"/>
                <w:sz w:val="22"/>
                <w:szCs w:val="22"/>
              </w:rPr>
              <w:t>B</w:t>
            </w:r>
            <w:r w:rsidR="00E3659F">
              <w:rPr>
                <w:rFonts w:ascii="Times New Roman" w:hAnsi="Times New Roman" w:cs="Times New Roman"/>
                <w:sz w:val="22"/>
                <w:szCs w:val="22"/>
              </w:rPr>
              <w:t>8</w:t>
            </w:r>
            <w:r w:rsidR="00597179" w:rsidRPr="00325CBB">
              <w:rPr>
                <w:rFonts w:ascii="Times New Roman" w:hAnsi="Times New Roman" w:cs="Times New Roman"/>
                <w:sz w:val="22"/>
                <w:szCs w:val="22"/>
              </w:rPr>
              <w:t>.</w:t>
            </w:r>
            <w:r w:rsidR="00E3659F">
              <w:rPr>
                <w:rFonts w:ascii="Times New Roman" w:hAnsi="Times New Roman" w:cs="Times New Roman"/>
                <w:sz w:val="22"/>
                <w:szCs w:val="22"/>
              </w:rPr>
              <w:t xml:space="preserve"> System must be able to g</w:t>
            </w:r>
            <w:r w:rsidR="00597179" w:rsidRPr="00325CBB">
              <w:rPr>
                <w:rFonts w:ascii="Times New Roman" w:hAnsi="Times New Roman" w:cs="Times New Roman"/>
                <w:sz w:val="22"/>
                <w:szCs w:val="22"/>
              </w:rPr>
              <w:t>enerate a payment receipt through a PDF document</w:t>
            </w:r>
            <w:r w:rsidR="00E3659F">
              <w:rPr>
                <w:rFonts w:ascii="Times New Roman" w:hAnsi="Times New Roman" w:cs="Times New Roman"/>
                <w:sz w:val="22"/>
                <w:szCs w:val="22"/>
              </w:rPr>
              <w:t>, email, in print, or offer a no-receipt option</w:t>
            </w:r>
            <w:r w:rsidR="00597179" w:rsidRPr="00325CBB">
              <w:rPr>
                <w:rFonts w:ascii="Times New Roman" w:hAnsi="Times New Roman" w:cs="Times New Roman"/>
                <w:sz w:val="22"/>
                <w:szCs w:val="22"/>
              </w:rPr>
              <w:t xml:space="preserve">. </w:t>
            </w:r>
          </w:p>
        </w:tc>
        <w:tc>
          <w:tcPr>
            <w:tcW w:w="3383" w:type="dxa"/>
          </w:tcPr>
          <w:p w:rsidR="00597179" w:rsidRPr="00325CBB" w:rsidRDefault="00597179" w:rsidP="001A16B3">
            <w:pPr>
              <w:rPr>
                <w:rFonts w:ascii="Times New Roman" w:hAnsi="Times New Roman"/>
              </w:rPr>
            </w:pPr>
          </w:p>
        </w:tc>
      </w:tr>
      <w:tr w:rsidR="00597179" w:rsidRPr="00325CBB" w:rsidTr="00313458">
        <w:trPr>
          <w:cantSplit/>
        </w:trPr>
        <w:tc>
          <w:tcPr>
            <w:tcW w:w="6781" w:type="dxa"/>
          </w:tcPr>
          <w:p w:rsidR="008B3329" w:rsidRPr="00325CBB" w:rsidRDefault="000D4865" w:rsidP="001A16B3">
            <w:pPr>
              <w:pStyle w:val="Default"/>
              <w:rPr>
                <w:rFonts w:ascii="Times New Roman" w:hAnsi="Times New Roman" w:cs="Times New Roman"/>
                <w:sz w:val="22"/>
                <w:szCs w:val="22"/>
              </w:rPr>
            </w:pPr>
            <w:r>
              <w:rPr>
                <w:rFonts w:ascii="Times New Roman" w:hAnsi="Times New Roman" w:cs="Times New Roman"/>
                <w:color w:val="000000" w:themeColor="text1"/>
                <w:sz w:val="22"/>
                <w:szCs w:val="22"/>
              </w:rPr>
              <w:t>B</w:t>
            </w:r>
            <w:r w:rsidR="00E3659F">
              <w:rPr>
                <w:rFonts w:ascii="Times New Roman" w:hAnsi="Times New Roman" w:cs="Times New Roman"/>
                <w:color w:val="000000" w:themeColor="text1"/>
                <w:sz w:val="22"/>
                <w:szCs w:val="22"/>
              </w:rPr>
              <w:t>9</w:t>
            </w:r>
            <w:r w:rsidR="00597179" w:rsidRPr="00325CBB">
              <w:rPr>
                <w:rFonts w:ascii="Times New Roman" w:hAnsi="Times New Roman" w:cs="Times New Roman"/>
                <w:color w:val="000000" w:themeColor="text1"/>
                <w:sz w:val="22"/>
                <w:szCs w:val="22"/>
              </w:rPr>
              <w:t>.</w:t>
            </w:r>
            <w:r w:rsidR="00E3659F">
              <w:rPr>
                <w:rFonts w:ascii="Times New Roman" w:hAnsi="Times New Roman" w:cs="Times New Roman"/>
                <w:color w:val="000000" w:themeColor="text1"/>
                <w:sz w:val="22"/>
                <w:szCs w:val="22"/>
              </w:rPr>
              <w:t xml:space="preserve"> </w:t>
            </w:r>
            <w:r w:rsidR="00597179" w:rsidRPr="00325CBB">
              <w:rPr>
                <w:rFonts w:ascii="Times New Roman" w:hAnsi="Times New Roman" w:cs="Times New Roman"/>
                <w:sz w:val="22"/>
                <w:szCs w:val="22"/>
              </w:rPr>
              <w:t xml:space="preserve">Ability to accept full and partial payments. Continue scheduled notice mailings for partial payments until balance is paid in full or transferred to a collection agency. </w:t>
            </w:r>
          </w:p>
        </w:tc>
        <w:tc>
          <w:tcPr>
            <w:tcW w:w="3383" w:type="dxa"/>
          </w:tcPr>
          <w:p w:rsidR="00597179" w:rsidRPr="00325CBB" w:rsidRDefault="00597179" w:rsidP="001A16B3">
            <w:pPr>
              <w:rPr>
                <w:rFonts w:ascii="Times New Roman" w:hAnsi="Times New Roman"/>
                <w:b/>
                <w:bCs/>
              </w:rPr>
            </w:pPr>
          </w:p>
        </w:tc>
      </w:tr>
      <w:tr w:rsidR="00597179" w:rsidRPr="00325CBB" w:rsidTr="00533776">
        <w:tc>
          <w:tcPr>
            <w:tcW w:w="6781" w:type="dxa"/>
          </w:tcPr>
          <w:p w:rsidR="00597179" w:rsidRPr="00325CBB" w:rsidRDefault="000D4865" w:rsidP="001A16B3">
            <w:pPr>
              <w:pStyle w:val="Default"/>
              <w:rPr>
                <w:rFonts w:ascii="Times New Roman" w:hAnsi="Times New Roman" w:cs="Times New Roman"/>
                <w:sz w:val="22"/>
                <w:szCs w:val="22"/>
              </w:rPr>
            </w:pPr>
            <w:r>
              <w:rPr>
                <w:rFonts w:ascii="Times New Roman" w:hAnsi="Times New Roman" w:cs="Times New Roman"/>
                <w:sz w:val="22"/>
                <w:szCs w:val="22"/>
              </w:rPr>
              <w:lastRenderedPageBreak/>
              <w:t>B</w:t>
            </w:r>
            <w:r w:rsidR="00597179" w:rsidRPr="00325CBB">
              <w:rPr>
                <w:rFonts w:ascii="Times New Roman" w:hAnsi="Times New Roman" w:cs="Times New Roman"/>
                <w:sz w:val="22"/>
                <w:szCs w:val="22"/>
              </w:rPr>
              <w:t>1</w:t>
            </w:r>
            <w:r w:rsidR="00E3659F">
              <w:rPr>
                <w:rFonts w:ascii="Times New Roman" w:hAnsi="Times New Roman" w:cs="Times New Roman"/>
                <w:sz w:val="22"/>
                <w:szCs w:val="22"/>
              </w:rPr>
              <w:t>0</w:t>
            </w:r>
            <w:r w:rsidR="00597179" w:rsidRPr="00325CBB">
              <w:rPr>
                <w:rFonts w:ascii="Times New Roman" w:hAnsi="Times New Roman" w:cs="Times New Roman"/>
                <w:sz w:val="22"/>
                <w:szCs w:val="22"/>
              </w:rPr>
              <w:t>.</w:t>
            </w:r>
            <w:r w:rsidR="00E3659F">
              <w:rPr>
                <w:rFonts w:ascii="Times New Roman" w:hAnsi="Times New Roman" w:cs="Times New Roman"/>
                <w:sz w:val="22"/>
                <w:szCs w:val="22"/>
              </w:rPr>
              <w:t xml:space="preserve"> </w:t>
            </w:r>
            <w:r w:rsidR="00597179" w:rsidRPr="00325CBB">
              <w:rPr>
                <w:rFonts w:ascii="Times New Roman" w:hAnsi="Times New Roman" w:cs="Times New Roman"/>
                <w:sz w:val="22"/>
                <w:szCs w:val="22"/>
              </w:rPr>
              <w:t xml:space="preserve">Ability to add multiple items from the same or different customer accounts into one payment option. </w:t>
            </w:r>
          </w:p>
        </w:tc>
        <w:tc>
          <w:tcPr>
            <w:tcW w:w="3383" w:type="dxa"/>
          </w:tcPr>
          <w:p w:rsidR="00597179" w:rsidRPr="00325CBB" w:rsidRDefault="00597179" w:rsidP="001A16B3">
            <w:pPr>
              <w:rPr>
                <w:rFonts w:ascii="Times New Roman" w:hAnsi="Times New Roman"/>
              </w:rPr>
            </w:pPr>
          </w:p>
        </w:tc>
      </w:tr>
      <w:tr w:rsidR="00597179" w:rsidRPr="00325CBB" w:rsidTr="00533776">
        <w:tc>
          <w:tcPr>
            <w:tcW w:w="6781" w:type="dxa"/>
          </w:tcPr>
          <w:p w:rsidR="00597179" w:rsidRPr="00325CBB" w:rsidRDefault="000D4865" w:rsidP="001A16B3">
            <w:pPr>
              <w:pStyle w:val="Default"/>
              <w:rPr>
                <w:rFonts w:ascii="Times New Roman" w:hAnsi="Times New Roman" w:cs="Times New Roman"/>
                <w:sz w:val="22"/>
                <w:szCs w:val="22"/>
              </w:rPr>
            </w:pPr>
            <w:r>
              <w:rPr>
                <w:rFonts w:ascii="Times New Roman" w:hAnsi="Times New Roman" w:cs="Times New Roman"/>
                <w:sz w:val="22"/>
                <w:szCs w:val="22"/>
              </w:rPr>
              <w:t>B</w:t>
            </w:r>
            <w:r w:rsidR="00597179" w:rsidRPr="00325CBB">
              <w:rPr>
                <w:rFonts w:ascii="Times New Roman" w:hAnsi="Times New Roman" w:cs="Times New Roman"/>
                <w:sz w:val="22"/>
                <w:szCs w:val="22"/>
              </w:rPr>
              <w:t>1</w:t>
            </w:r>
            <w:r w:rsidR="00E3659F">
              <w:rPr>
                <w:rFonts w:ascii="Times New Roman" w:hAnsi="Times New Roman" w:cs="Times New Roman"/>
                <w:sz w:val="22"/>
                <w:szCs w:val="22"/>
              </w:rPr>
              <w:t>1</w:t>
            </w:r>
            <w:r w:rsidR="00597179" w:rsidRPr="00325CBB">
              <w:rPr>
                <w:rFonts w:ascii="Times New Roman" w:hAnsi="Times New Roman" w:cs="Times New Roman"/>
                <w:sz w:val="22"/>
                <w:szCs w:val="22"/>
              </w:rPr>
              <w:t>.</w:t>
            </w:r>
            <w:r w:rsidR="00E3659F">
              <w:rPr>
                <w:rFonts w:ascii="Times New Roman" w:hAnsi="Times New Roman" w:cs="Times New Roman"/>
                <w:sz w:val="22"/>
                <w:szCs w:val="22"/>
              </w:rPr>
              <w:t xml:space="preserve"> </w:t>
            </w:r>
            <w:r w:rsidR="00597179" w:rsidRPr="00325CBB">
              <w:rPr>
                <w:rFonts w:ascii="Times New Roman" w:hAnsi="Times New Roman" w:cs="Times New Roman"/>
                <w:sz w:val="22"/>
                <w:szCs w:val="22"/>
              </w:rPr>
              <w:t>Ability to enter payments before citation information has been imported from handheld ticket-writer</w:t>
            </w:r>
            <w:r w:rsidR="00A52337">
              <w:rPr>
                <w:rFonts w:ascii="Times New Roman" w:hAnsi="Times New Roman" w:cs="Times New Roman"/>
                <w:sz w:val="22"/>
                <w:szCs w:val="22"/>
              </w:rPr>
              <w:t xml:space="preserve">, and entered </w:t>
            </w:r>
            <w:r w:rsidR="00597179" w:rsidRPr="00325CBB">
              <w:rPr>
                <w:rFonts w:ascii="Times New Roman" w:hAnsi="Times New Roman" w:cs="Times New Roman"/>
                <w:sz w:val="22"/>
                <w:szCs w:val="22"/>
              </w:rPr>
              <w:t xml:space="preserve">information </w:t>
            </w:r>
            <w:r w:rsidR="00A52337">
              <w:rPr>
                <w:rFonts w:ascii="Times New Roman" w:hAnsi="Times New Roman" w:cs="Times New Roman"/>
                <w:sz w:val="22"/>
                <w:szCs w:val="22"/>
              </w:rPr>
              <w:t xml:space="preserve">must be </w:t>
            </w:r>
            <w:r w:rsidR="00597179" w:rsidRPr="00325CBB">
              <w:rPr>
                <w:rFonts w:ascii="Times New Roman" w:hAnsi="Times New Roman" w:cs="Times New Roman"/>
                <w:sz w:val="22"/>
                <w:szCs w:val="22"/>
              </w:rPr>
              <w:t xml:space="preserve">automatically updated when the citation is later uploaded from </w:t>
            </w:r>
            <w:r w:rsidR="00A52337">
              <w:rPr>
                <w:rFonts w:ascii="Times New Roman" w:hAnsi="Times New Roman" w:cs="Times New Roman"/>
                <w:sz w:val="22"/>
                <w:szCs w:val="22"/>
              </w:rPr>
              <w:t>a</w:t>
            </w:r>
            <w:r w:rsidR="00597179" w:rsidRPr="00325CBB">
              <w:rPr>
                <w:rFonts w:ascii="Times New Roman" w:hAnsi="Times New Roman" w:cs="Times New Roman"/>
                <w:sz w:val="22"/>
                <w:szCs w:val="22"/>
              </w:rPr>
              <w:t xml:space="preserve"> handheld ticket-writer. </w:t>
            </w:r>
          </w:p>
        </w:tc>
        <w:tc>
          <w:tcPr>
            <w:tcW w:w="3383" w:type="dxa"/>
          </w:tcPr>
          <w:p w:rsidR="00EE7D93" w:rsidRPr="00325CBB" w:rsidRDefault="00EE7D93" w:rsidP="001A16B3">
            <w:pPr>
              <w:rPr>
                <w:rFonts w:ascii="Times New Roman" w:hAnsi="Times New Roman"/>
              </w:rPr>
            </w:pPr>
          </w:p>
        </w:tc>
      </w:tr>
      <w:tr w:rsidR="00597179" w:rsidRPr="00325CBB" w:rsidTr="00533776">
        <w:tc>
          <w:tcPr>
            <w:tcW w:w="6781" w:type="dxa"/>
          </w:tcPr>
          <w:p w:rsidR="00597179" w:rsidRPr="00325CBB" w:rsidRDefault="000D4865" w:rsidP="001A16B3">
            <w:pPr>
              <w:pStyle w:val="Default"/>
              <w:rPr>
                <w:rFonts w:ascii="Times New Roman" w:hAnsi="Times New Roman" w:cs="Times New Roman"/>
                <w:sz w:val="22"/>
                <w:szCs w:val="22"/>
              </w:rPr>
            </w:pPr>
            <w:r>
              <w:rPr>
                <w:rFonts w:ascii="Times New Roman" w:hAnsi="Times New Roman" w:cs="Times New Roman"/>
                <w:sz w:val="22"/>
                <w:szCs w:val="22"/>
              </w:rPr>
              <w:t>B</w:t>
            </w:r>
            <w:r w:rsidR="00597179" w:rsidRPr="00325CBB">
              <w:rPr>
                <w:rFonts w:ascii="Times New Roman" w:hAnsi="Times New Roman" w:cs="Times New Roman"/>
                <w:sz w:val="22"/>
                <w:szCs w:val="22"/>
              </w:rPr>
              <w:t>1</w:t>
            </w:r>
            <w:r w:rsidR="00E3659F">
              <w:rPr>
                <w:rFonts w:ascii="Times New Roman" w:hAnsi="Times New Roman" w:cs="Times New Roman"/>
                <w:sz w:val="22"/>
                <w:szCs w:val="22"/>
              </w:rPr>
              <w:t>2</w:t>
            </w:r>
            <w:r w:rsidR="00597179" w:rsidRPr="00325CBB">
              <w:rPr>
                <w:rFonts w:ascii="Times New Roman" w:hAnsi="Times New Roman" w:cs="Times New Roman"/>
                <w:sz w:val="22"/>
                <w:szCs w:val="22"/>
              </w:rPr>
              <w:t>.</w:t>
            </w:r>
            <w:r w:rsidR="00E3659F">
              <w:rPr>
                <w:rFonts w:ascii="Times New Roman" w:hAnsi="Times New Roman" w:cs="Times New Roman"/>
                <w:sz w:val="22"/>
                <w:szCs w:val="22"/>
              </w:rPr>
              <w:t xml:space="preserve"> </w:t>
            </w:r>
            <w:r w:rsidR="00597179" w:rsidRPr="00325CBB">
              <w:rPr>
                <w:rFonts w:ascii="Times New Roman" w:hAnsi="Times New Roman" w:cs="Times New Roman"/>
                <w:sz w:val="22"/>
                <w:szCs w:val="22"/>
              </w:rPr>
              <w:t xml:space="preserve">Ability to track all transactions by cashier. </w:t>
            </w:r>
          </w:p>
        </w:tc>
        <w:tc>
          <w:tcPr>
            <w:tcW w:w="3383" w:type="dxa"/>
          </w:tcPr>
          <w:p w:rsidR="00597179" w:rsidRPr="00325CBB" w:rsidRDefault="00597179" w:rsidP="001A16B3">
            <w:pPr>
              <w:rPr>
                <w:rFonts w:ascii="Times New Roman" w:hAnsi="Times New Roman"/>
              </w:rPr>
            </w:pPr>
          </w:p>
        </w:tc>
      </w:tr>
      <w:tr w:rsidR="00597179" w:rsidRPr="00325CBB" w:rsidTr="0052660B">
        <w:trPr>
          <w:cantSplit/>
        </w:trPr>
        <w:tc>
          <w:tcPr>
            <w:tcW w:w="6781" w:type="dxa"/>
          </w:tcPr>
          <w:p w:rsidR="00597179" w:rsidRPr="00325CBB" w:rsidRDefault="000D4865" w:rsidP="001A16B3">
            <w:pPr>
              <w:pStyle w:val="Default"/>
              <w:rPr>
                <w:rFonts w:ascii="Times New Roman" w:hAnsi="Times New Roman" w:cs="Times New Roman"/>
                <w:sz w:val="22"/>
                <w:szCs w:val="22"/>
              </w:rPr>
            </w:pPr>
            <w:r>
              <w:rPr>
                <w:rFonts w:ascii="Times New Roman" w:hAnsi="Times New Roman" w:cs="Times New Roman"/>
                <w:sz w:val="22"/>
                <w:szCs w:val="22"/>
              </w:rPr>
              <w:t>B</w:t>
            </w:r>
            <w:r w:rsidR="00597179" w:rsidRPr="00325CBB">
              <w:rPr>
                <w:rFonts w:ascii="Times New Roman" w:hAnsi="Times New Roman" w:cs="Times New Roman"/>
                <w:sz w:val="22"/>
                <w:szCs w:val="22"/>
              </w:rPr>
              <w:t>1</w:t>
            </w:r>
            <w:r w:rsidR="00E3659F">
              <w:rPr>
                <w:rFonts w:ascii="Times New Roman" w:hAnsi="Times New Roman" w:cs="Times New Roman"/>
                <w:sz w:val="22"/>
                <w:szCs w:val="22"/>
              </w:rPr>
              <w:t>3</w:t>
            </w:r>
            <w:r w:rsidR="00597179" w:rsidRPr="00325CBB">
              <w:rPr>
                <w:rFonts w:ascii="Times New Roman" w:hAnsi="Times New Roman" w:cs="Times New Roman"/>
                <w:sz w:val="22"/>
                <w:szCs w:val="22"/>
              </w:rPr>
              <w:t>. Complete drawer close-out process with detailed reconciliation report that includes a drawer tracking number.</w:t>
            </w:r>
          </w:p>
        </w:tc>
        <w:tc>
          <w:tcPr>
            <w:tcW w:w="3383" w:type="dxa"/>
          </w:tcPr>
          <w:p w:rsidR="00597179" w:rsidRPr="00325CBB" w:rsidRDefault="00597179" w:rsidP="00233615">
            <w:pPr>
              <w:rPr>
                <w:rFonts w:ascii="Times New Roman" w:hAnsi="Times New Roman"/>
              </w:rPr>
            </w:pPr>
          </w:p>
        </w:tc>
      </w:tr>
      <w:tr w:rsidR="00597179" w:rsidRPr="00325CBB" w:rsidTr="00533776">
        <w:tc>
          <w:tcPr>
            <w:tcW w:w="6781" w:type="dxa"/>
          </w:tcPr>
          <w:p w:rsidR="00597179" w:rsidRPr="00325CBB" w:rsidRDefault="002862DD" w:rsidP="001A16B3">
            <w:pPr>
              <w:rPr>
                <w:rFonts w:ascii="Times New Roman" w:hAnsi="Times New Roman"/>
              </w:rPr>
            </w:pPr>
            <w:r>
              <w:rPr>
                <w:rFonts w:ascii="Times New Roman" w:hAnsi="Times New Roman"/>
              </w:rPr>
              <w:t>B</w:t>
            </w:r>
            <w:r w:rsidR="00E3659F">
              <w:rPr>
                <w:rFonts w:ascii="Times New Roman" w:hAnsi="Times New Roman"/>
              </w:rPr>
              <w:t xml:space="preserve">14. </w:t>
            </w:r>
            <w:r w:rsidR="00597179" w:rsidRPr="00325CBB">
              <w:rPr>
                <w:rFonts w:ascii="Times New Roman" w:hAnsi="Times New Roman"/>
              </w:rPr>
              <w:t>Ability to return, deactivate</w:t>
            </w:r>
            <w:r w:rsidR="00AE62AB">
              <w:rPr>
                <w:rFonts w:ascii="Times New Roman" w:hAnsi="Times New Roman"/>
              </w:rPr>
              <w:t>,</w:t>
            </w:r>
            <w:r w:rsidR="00597179" w:rsidRPr="00325CBB">
              <w:rPr>
                <w:rFonts w:ascii="Times New Roman" w:hAnsi="Times New Roman"/>
              </w:rPr>
              <w:t xml:space="preserve"> or mark permits missing for enforcement purposes.</w:t>
            </w:r>
          </w:p>
        </w:tc>
        <w:tc>
          <w:tcPr>
            <w:tcW w:w="3383" w:type="dxa"/>
          </w:tcPr>
          <w:p w:rsidR="00597179" w:rsidRPr="00325CBB" w:rsidRDefault="00597179" w:rsidP="001A16B3">
            <w:pPr>
              <w:rPr>
                <w:rFonts w:ascii="Times New Roman" w:hAnsi="Times New Roman"/>
                <w:color w:val="000000" w:themeColor="text1"/>
              </w:rPr>
            </w:pPr>
          </w:p>
        </w:tc>
      </w:tr>
      <w:tr w:rsidR="00597179" w:rsidRPr="00325CBB" w:rsidTr="00533776">
        <w:tc>
          <w:tcPr>
            <w:tcW w:w="6781" w:type="dxa"/>
          </w:tcPr>
          <w:p w:rsidR="00597179" w:rsidRPr="00325CBB" w:rsidRDefault="002862DD" w:rsidP="001A16B3">
            <w:pPr>
              <w:pStyle w:val="Default"/>
              <w:rPr>
                <w:rFonts w:ascii="Times New Roman" w:hAnsi="Times New Roman" w:cs="Times New Roman"/>
                <w:sz w:val="22"/>
                <w:szCs w:val="22"/>
              </w:rPr>
            </w:pPr>
            <w:r>
              <w:rPr>
                <w:rFonts w:ascii="Times New Roman" w:hAnsi="Times New Roman" w:cs="Times New Roman"/>
                <w:sz w:val="22"/>
                <w:szCs w:val="22"/>
              </w:rPr>
              <w:t>B</w:t>
            </w:r>
            <w:r w:rsidR="00E3659F">
              <w:rPr>
                <w:rFonts w:ascii="Times New Roman" w:hAnsi="Times New Roman" w:cs="Times New Roman"/>
                <w:sz w:val="22"/>
                <w:szCs w:val="22"/>
              </w:rPr>
              <w:t xml:space="preserve">15. </w:t>
            </w:r>
            <w:r w:rsidR="00597179" w:rsidRPr="00325CBB">
              <w:rPr>
                <w:rFonts w:ascii="Times New Roman" w:hAnsi="Times New Roman" w:cs="Times New Roman"/>
                <w:sz w:val="22"/>
                <w:szCs w:val="22"/>
              </w:rPr>
              <w:t>Ability to reverse payment after a receipt is processed and ability to apply payment correctly.</w:t>
            </w:r>
          </w:p>
        </w:tc>
        <w:tc>
          <w:tcPr>
            <w:tcW w:w="3383" w:type="dxa"/>
          </w:tcPr>
          <w:p w:rsidR="00597179" w:rsidRPr="00325CBB" w:rsidRDefault="00597179" w:rsidP="001A16B3">
            <w:pPr>
              <w:rPr>
                <w:rFonts w:ascii="Times New Roman" w:hAnsi="Times New Roman"/>
              </w:rPr>
            </w:pPr>
          </w:p>
        </w:tc>
      </w:tr>
      <w:tr w:rsidR="00597179" w:rsidRPr="00325CBB" w:rsidTr="00533776">
        <w:tc>
          <w:tcPr>
            <w:tcW w:w="6781" w:type="dxa"/>
          </w:tcPr>
          <w:p w:rsidR="00597179" w:rsidRPr="00325CBB" w:rsidRDefault="002862DD" w:rsidP="001A16B3">
            <w:pPr>
              <w:rPr>
                <w:rFonts w:ascii="Times New Roman" w:hAnsi="Times New Roman"/>
              </w:rPr>
            </w:pPr>
            <w:r>
              <w:rPr>
                <w:rFonts w:ascii="Times New Roman" w:hAnsi="Times New Roman"/>
              </w:rPr>
              <w:t>B</w:t>
            </w:r>
            <w:r w:rsidR="00E3659F">
              <w:rPr>
                <w:rFonts w:ascii="Times New Roman" w:hAnsi="Times New Roman"/>
              </w:rPr>
              <w:t>16</w:t>
            </w:r>
            <w:r w:rsidR="00597179" w:rsidRPr="00325CBB">
              <w:rPr>
                <w:rFonts w:ascii="Times New Roman" w:hAnsi="Times New Roman"/>
              </w:rPr>
              <w:t>.</w:t>
            </w:r>
            <w:r w:rsidR="00E3659F">
              <w:rPr>
                <w:rFonts w:ascii="Times New Roman" w:hAnsi="Times New Roman"/>
              </w:rPr>
              <w:t xml:space="preserve"> </w:t>
            </w:r>
            <w:r w:rsidR="00597179" w:rsidRPr="00325CBB">
              <w:rPr>
                <w:rFonts w:ascii="Times New Roman" w:hAnsi="Times New Roman"/>
              </w:rPr>
              <w:t>Ability to sell permits, pay citations</w:t>
            </w:r>
            <w:r w:rsidR="00AE62AB">
              <w:rPr>
                <w:rFonts w:ascii="Times New Roman" w:hAnsi="Times New Roman"/>
              </w:rPr>
              <w:t xml:space="preserve">, </w:t>
            </w:r>
            <w:r w:rsidR="00597179" w:rsidRPr="00325CBB">
              <w:rPr>
                <w:rFonts w:ascii="Times New Roman" w:hAnsi="Times New Roman"/>
              </w:rPr>
              <w:t>and appeal citations in person or via an e-business solution.</w:t>
            </w:r>
          </w:p>
        </w:tc>
        <w:tc>
          <w:tcPr>
            <w:tcW w:w="3383" w:type="dxa"/>
          </w:tcPr>
          <w:p w:rsidR="00597179" w:rsidRPr="00325CBB" w:rsidRDefault="00597179" w:rsidP="002862DD">
            <w:pPr>
              <w:rPr>
                <w:rFonts w:ascii="Times New Roman" w:hAnsi="Times New Roman"/>
                <w:b/>
                <w:bCs/>
                <w:i/>
                <w:iCs/>
                <w:color w:val="000000" w:themeColor="text1"/>
              </w:rPr>
            </w:pPr>
          </w:p>
        </w:tc>
      </w:tr>
      <w:tr w:rsidR="00597179" w:rsidRPr="00325CBB" w:rsidTr="00533776">
        <w:tc>
          <w:tcPr>
            <w:tcW w:w="6781" w:type="dxa"/>
          </w:tcPr>
          <w:p w:rsidR="00597179" w:rsidRPr="00325CBB" w:rsidRDefault="002862DD" w:rsidP="001A16B3">
            <w:pPr>
              <w:pStyle w:val="Default"/>
              <w:rPr>
                <w:rFonts w:ascii="Times New Roman" w:hAnsi="Times New Roman" w:cs="Times New Roman"/>
                <w:sz w:val="22"/>
                <w:szCs w:val="22"/>
              </w:rPr>
            </w:pPr>
            <w:r>
              <w:rPr>
                <w:rFonts w:ascii="Times New Roman" w:hAnsi="Times New Roman" w:cs="Times New Roman"/>
                <w:sz w:val="22"/>
                <w:szCs w:val="22"/>
              </w:rPr>
              <w:t>B</w:t>
            </w:r>
            <w:r w:rsidR="00E3659F">
              <w:rPr>
                <w:rFonts w:ascii="Times New Roman" w:hAnsi="Times New Roman" w:cs="Times New Roman"/>
                <w:sz w:val="22"/>
                <w:szCs w:val="22"/>
              </w:rPr>
              <w:t>17</w:t>
            </w:r>
            <w:r w:rsidR="00597179" w:rsidRPr="00325CBB">
              <w:rPr>
                <w:rFonts w:ascii="Times New Roman" w:hAnsi="Times New Roman" w:cs="Times New Roman"/>
                <w:sz w:val="22"/>
                <w:szCs w:val="22"/>
              </w:rPr>
              <w:t>.</w:t>
            </w:r>
            <w:r w:rsidR="00E3659F">
              <w:rPr>
                <w:rFonts w:ascii="Times New Roman" w:hAnsi="Times New Roman" w:cs="Times New Roman"/>
                <w:sz w:val="22"/>
                <w:szCs w:val="22"/>
              </w:rPr>
              <w:t xml:space="preserve"> </w:t>
            </w:r>
            <w:r w:rsidR="00597179" w:rsidRPr="00325CBB">
              <w:rPr>
                <w:rFonts w:ascii="Times New Roman" w:hAnsi="Times New Roman" w:cs="Times New Roman"/>
                <w:sz w:val="22"/>
                <w:szCs w:val="22"/>
              </w:rPr>
              <w:t xml:space="preserve">User-defined payment methods (i.e. cash, credit card, check, money order) with fields for check number, credit card number and/or authorization number. </w:t>
            </w:r>
          </w:p>
        </w:tc>
        <w:tc>
          <w:tcPr>
            <w:tcW w:w="3383" w:type="dxa"/>
          </w:tcPr>
          <w:p w:rsidR="00597179" w:rsidRPr="00325CBB" w:rsidRDefault="00597179" w:rsidP="00F46EF3">
            <w:pPr>
              <w:rPr>
                <w:rFonts w:ascii="Times New Roman" w:hAnsi="Times New Roman"/>
              </w:rPr>
            </w:pPr>
          </w:p>
        </w:tc>
      </w:tr>
      <w:tr w:rsidR="00597179" w:rsidRPr="00325CBB" w:rsidTr="0052660B">
        <w:trPr>
          <w:cantSplit/>
        </w:trPr>
        <w:tc>
          <w:tcPr>
            <w:tcW w:w="6781" w:type="dxa"/>
          </w:tcPr>
          <w:p w:rsidR="00597179" w:rsidRPr="0052660B" w:rsidRDefault="002862DD" w:rsidP="002A4441">
            <w:pPr>
              <w:pStyle w:val="Default"/>
              <w:rPr>
                <w:rFonts w:ascii="Times New Roman" w:hAnsi="Times New Roman" w:cs="Times New Roman"/>
                <w:sz w:val="22"/>
                <w:szCs w:val="22"/>
              </w:rPr>
            </w:pPr>
            <w:r>
              <w:rPr>
                <w:rFonts w:ascii="Times New Roman" w:hAnsi="Times New Roman" w:cs="Times New Roman"/>
                <w:bCs/>
                <w:sz w:val="22"/>
                <w:szCs w:val="22"/>
              </w:rPr>
              <w:t>B</w:t>
            </w:r>
            <w:r w:rsidR="00E3659F">
              <w:rPr>
                <w:rFonts w:ascii="Times New Roman" w:hAnsi="Times New Roman" w:cs="Times New Roman"/>
                <w:bCs/>
                <w:sz w:val="22"/>
                <w:szCs w:val="22"/>
              </w:rPr>
              <w:t>18</w:t>
            </w:r>
            <w:r w:rsidR="00597179" w:rsidRPr="0052660B">
              <w:rPr>
                <w:rFonts w:ascii="Times New Roman" w:hAnsi="Times New Roman" w:cs="Times New Roman"/>
                <w:bCs/>
                <w:sz w:val="22"/>
                <w:szCs w:val="22"/>
              </w:rPr>
              <w:t>.</w:t>
            </w:r>
            <w:r w:rsidR="00E3659F">
              <w:rPr>
                <w:rFonts w:ascii="Times New Roman" w:hAnsi="Times New Roman" w:cs="Times New Roman"/>
                <w:bCs/>
                <w:sz w:val="22"/>
                <w:szCs w:val="22"/>
              </w:rPr>
              <w:t xml:space="preserve"> </w:t>
            </w:r>
            <w:r w:rsidR="00597179" w:rsidRPr="0052660B">
              <w:rPr>
                <w:rFonts w:ascii="Times New Roman" w:hAnsi="Times New Roman" w:cs="Times New Roman"/>
                <w:bCs/>
                <w:sz w:val="22"/>
                <w:szCs w:val="22"/>
              </w:rPr>
              <w:t xml:space="preserve">Ability to </w:t>
            </w:r>
            <w:r w:rsidR="00597179" w:rsidRPr="0052660B">
              <w:rPr>
                <w:rFonts w:ascii="Times New Roman" w:hAnsi="Times New Roman" w:cs="Times New Roman"/>
                <w:sz w:val="22"/>
                <w:szCs w:val="22"/>
              </w:rPr>
              <w:t>place citation on hold (no</w:t>
            </w:r>
            <w:r w:rsidR="00AE62AB">
              <w:rPr>
                <w:rFonts w:ascii="Times New Roman" w:hAnsi="Times New Roman" w:cs="Times New Roman"/>
                <w:sz w:val="22"/>
                <w:szCs w:val="22"/>
              </w:rPr>
              <w:t xml:space="preserve"> </w:t>
            </w:r>
            <w:r w:rsidR="00597179" w:rsidRPr="0052660B">
              <w:rPr>
                <w:rFonts w:ascii="Times New Roman" w:hAnsi="Times New Roman" w:cs="Times New Roman"/>
                <w:sz w:val="22"/>
                <w:szCs w:val="22"/>
              </w:rPr>
              <w:t>notices or transfers to a collection agency)</w:t>
            </w:r>
            <w:r w:rsidR="001B29F6">
              <w:rPr>
                <w:rFonts w:ascii="Times New Roman" w:hAnsi="Times New Roman" w:cs="Times New Roman"/>
                <w:sz w:val="22"/>
                <w:szCs w:val="22"/>
              </w:rPr>
              <w:t xml:space="preserve">.  System must accept </w:t>
            </w:r>
            <w:r w:rsidR="00597179" w:rsidRPr="0052660B">
              <w:rPr>
                <w:rFonts w:ascii="Times New Roman" w:hAnsi="Times New Roman" w:cs="Times New Roman"/>
                <w:sz w:val="22"/>
                <w:szCs w:val="22"/>
              </w:rPr>
              <w:t xml:space="preserve">payments while </w:t>
            </w:r>
            <w:r w:rsidR="001B29F6">
              <w:rPr>
                <w:rFonts w:ascii="Times New Roman" w:hAnsi="Times New Roman" w:cs="Times New Roman"/>
                <w:sz w:val="22"/>
                <w:szCs w:val="22"/>
              </w:rPr>
              <w:t xml:space="preserve">an </w:t>
            </w:r>
            <w:r w:rsidR="00597179" w:rsidRPr="0052660B">
              <w:rPr>
                <w:rFonts w:ascii="Times New Roman" w:hAnsi="Times New Roman" w:cs="Times New Roman"/>
                <w:sz w:val="22"/>
                <w:szCs w:val="22"/>
              </w:rPr>
              <w:t>appeal is in process.</w:t>
            </w:r>
            <w:r w:rsidR="001B29F6">
              <w:rPr>
                <w:rFonts w:ascii="Times New Roman" w:hAnsi="Times New Roman" w:cs="Times New Roman"/>
                <w:sz w:val="22"/>
                <w:szCs w:val="22"/>
              </w:rPr>
              <w:t xml:space="preserve">  </w:t>
            </w:r>
            <w:r w:rsidR="00597179" w:rsidRPr="0052660B">
              <w:rPr>
                <w:rFonts w:ascii="Times New Roman" w:hAnsi="Times New Roman" w:cs="Times New Roman"/>
                <w:sz w:val="22"/>
                <w:szCs w:val="22"/>
              </w:rPr>
              <w:t xml:space="preserve">System to check eligibility for appeal against </w:t>
            </w:r>
            <w:r w:rsidR="001B29F6">
              <w:rPr>
                <w:rFonts w:ascii="Times New Roman" w:hAnsi="Times New Roman" w:cs="Times New Roman"/>
                <w:sz w:val="22"/>
                <w:szCs w:val="22"/>
              </w:rPr>
              <w:t xml:space="preserve">user-specified </w:t>
            </w:r>
            <w:r w:rsidR="00597179" w:rsidRPr="0052660B">
              <w:rPr>
                <w:rFonts w:ascii="Times New Roman" w:hAnsi="Times New Roman" w:cs="Times New Roman"/>
                <w:sz w:val="22"/>
                <w:szCs w:val="22"/>
              </w:rPr>
              <w:t xml:space="preserve">criteria that </w:t>
            </w:r>
            <w:r w:rsidR="001B29F6">
              <w:rPr>
                <w:rFonts w:ascii="Times New Roman" w:hAnsi="Times New Roman" w:cs="Times New Roman"/>
                <w:sz w:val="22"/>
                <w:szCs w:val="22"/>
              </w:rPr>
              <w:t xml:space="preserve">may </w:t>
            </w:r>
            <w:r w:rsidR="00597179" w:rsidRPr="0052660B">
              <w:rPr>
                <w:rFonts w:ascii="Times New Roman" w:hAnsi="Times New Roman" w:cs="Times New Roman"/>
                <w:sz w:val="22"/>
                <w:szCs w:val="22"/>
              </w:rPr>
              <w:t xml:space="preserve">include </w:t>
            </w:r>
            <w:r w:rsidR="001B29F6">
              <w:rPr>
                <w:rFonts w:ascii="Times New Roman" w:hAnsi="Times New Roman" w:cs="Times New Roman"/>
                <w:sz w:val="22"/>
                <w:szCs w:val="22"/>
              </w:rPr>
              <w:t xml:space="preserve">unpaid </w:t>
            </w:r>
            <w:r w:rsidR="00597179" w:rsidRPr="0052660B">
              <w:rPr>
                <w:rFonts w:ascii="Times New Roman" w:hAnsi="Times New Roman" w:cs="Times New Roman"/>
                <w:sz w:val="22"/>
                <w:szCs w:val="22"/>
              </w:rPr>
              <w:t>citation</w:t>
            </w:r>
            <w:r w:rsidR="001B29F6">
              <w:rPr>
                <w:rFonts w:ascii="Times New Roman" w:hAnsi="Times New Roman" w:cs="Times New Roman"/>
                <w:sz w:val="22"/>
                <w:szCs w:val="22"/>
              </w:rPr>
              <w:t>s</w:t>
            </w:r>
            <w:r w:rsidR="00597179" w:rsidRPr="0052660B">
              <w:rPr>
                <w:rFonts w:ascii="Times New Roman" w:hAnsi="Times New Roman" w:cs="Times New Roman"/>
                <w:sz w:val="22"/>
                <w:szCs w:val="22"/>
              </w:rPr>
              <w:t xml:space="preserve"> and request</w:t>
            </w:r>
            <w:r w:rsidR="001B29F6">
              <w:rPr>
                <w:rFonts w:ascii="Times New Roman" w:hAnsi="Times New Roman" w:cs="Times New Roman"/>
                <w:sz w:val="22"/>
                <w:szCs w:val="22"/>
              </w:rPr>
              <w:t xml:space="preserve">s </w:t>
            </w:r>
            <w:r w:rsidR="00597179" w:rsidRPr="0052660B">
              <w:rPr>
                <w:rFonts w:ascii="Times New Roman" w:hAnsi="Times New Roman" w:cs="Times New Roman"/>
                <w:sz w:val="22"/>
                <w:szCs w:val="22"/>
              </w:rPr>
              <w:t xml:space="preserve">made within </w:t>
            </w:r>
            <w:r w:rsidR="001B29F6">
              <w:rPr>
                <w:rFonts w:ascii="Times New Roman" w:hAnsi="Times New Roman" w:cs="Times New Roman"/>
                <w:sz w:val="22"/>
                <w:szCs w:val="22"/>
              </w:rPr>
              <w:t>a given</w:t>
            </w:r>
            <w:r w:rsidR="00597179" w:rsidRPr="0052660B">
              <w:rPr>
                <w:rFonts w:ascii="Times New Roman" w:hAnsi="Times New Roman" w:cs="Times New Roman"/>
                <w:sz w:val="22"/>
                <w:szCs w:val="22"/>
              </w:rPr>
              <w:t xml:space="preserve"> time period</w:t>
            </w:r>
            <w:r w:rsidR="001B29F6">
              <w:rPr>
                <w:rFonts w:ascii="Times New Roman" w:hAnsi="Times New Roman" w:cs="Times New Roman"/>
                <w:sz w:val="22"/>
                <w:szCs w:val="22"/>
              </w:rPr>
              <w:t xml:space="preserve"> (to determine if appeal is allowable).</w:t>
            </w:r>
          </w:p>
        </w:tc>
        <w:tc>
          <w:tcPr>
            <w:tcW w:w="3383" w:type="dxa"/>
          </w:tcPr>
          <w:p w:rsidR="00597179" w:rsidRPr="0052660B" w:rsidRDefault="00597179" w:rsidP="00A02194">
            <w:pPr>
              <w:rPr>
                <w:rFonts w:ascii="Times New Roman" w:hAnsi="Times New Roman"/>
              </w:rPr>
            </w:pPr>
          </w:p>
        </w:tc>
      </w:tr>
      <w:tr w:rsidR="00597179" w:rsidRPr="00325CBB" w:rsidTr="00533776">
        <w:tc>
          <w:tcPr>
            <w:tcW w:w="6781" w:type="dxa"/>
          </w:tcPr>
          <w:p w:rsidR="00597179" w:rsidRPr="00325CBB" w:rsidRDefault="002862DD" w:rsidP="001A16B3">
            <w:pPr>
              <w:pStyle w:val="Default"/>
              <w:rPr>
                <w:rFonts w:ascii="Times New Roman" w:hAnsi="Times New Roman" w:cs="Times New Roman"/>
                <w:sz w:val="22"/>
                <w:szCs w:val="22"/>
              </w:rPr>
            </w:pPr>
            <w:r>
              <w:rPr>
                <w:rFonts w:ascii="Times New Roman" w:hAnsi="Times New Roman" w:cs="Times New Roman"/>
                <w:sz w:val="22"/>
                <w:szCs w:val="22"/>
              </w:rPr>
              <w:t>B</w:t>
            </w:r>
            <w:r w:rsidR="00E3659F">
              <w:rPr>
                <w:rFonts w:ascii="Times New Roman" w:hAnsi="Times New Roman" w:cs="Times New Roman"/>
                <w:sz w:val="22"/>
                <w:szCs w:val="22"/>
              </w:rPr>
              <w:t>19</w:t>
            </w:r>
            <w:r w:rsidR="00597179" w:rsidRPr="00325CBB">
              <w:rPr>
                <w:rFonts w:ascii="Times New Roman" w:hAnsi="Times New Roman" w:cs="Times New Roman"/>
                <w:sz w:val="22"/>
                <w:szCs w:val="22"/>
              </w:rPr>
              <w:t>.</w:t>
            </w:r>
            <w:r w:rsidR="00E3659F">
              <w:rPr>
                <w:rFonts w:ascii="Times New Roman" w:hAnsi="Times New Roman" w:cs="Times New Roman"/>
                <w:sz w:val="22"/>
                <w:szCs w:val="22"/>
              </w:rPr>
              <w:t xml:space="preserve"> </w:t>
            </w:r>
            <w:r w:rsidR="00597179" w:rsidRPr="00325CBB">
              <w:rPr>
                <w:rFonts w:ascii="Times New Roman" w:hAnsi="Times New Roman" w:cs="Times New Roman"/>
                <w:sz w:val="22"/>
                <w:szCs w:val="22"/>
              </w:rPr>
              <w:t xml:space="preserve">Provide an online payment solution that is able to update paid citations in the system automatically. </w:t>
            </w:r>
          </w:p>
        </w:tc>
        <w:tc>
          <w:tcPr>
            <w:tcW w:w="3383" w:type="dxa"/>
          </w:tcPr>
          <w:p w:rsidR="00597179" w:rsidRPr="00325CBB" w:rsidRDefault="00597179" w:rsidP="001A16B3">
            <w:pPr>
              <w:rPr>
                <w:rFonts w:ascii="Times New Roman" w:hAnsi="Times New Roman"/>
              </w:rPr>
            </w:pPr>
          </w:p>
        </w:tc>
      </w:tr>
      <w:tr w:rsidR="00597179" w:rsidRPr="00325CBB" w:rsidTr="00533776">
        <w:tc>
          <w:tcPr>
            <w:tcW w:w="6781" w:type="dxa"/>
          </w:tcPr>
          <w:p w:rsidR="00597179" w:rsidRPr="00325CBB" w:rsidRDefault="002862DD" w:rsidP="001A16B3">
            <w:pPr>
              <w:pStyle w:val="Default"/>
              <w:rPr>
                <w:rFonts w:ascii="Times New Roman" w:hAnsi="Times New Roman" w:cs="Times New Roman"/>
                <w:b/>
                <w:color w:val="FF0000"/>
                <w:sz w:val="22"/>
                <w:szCs w:val="22"/>
              </w:rPr>
            </w:pPr>
            <w:r>
              <w:rPr>
                <w:rFonts w:ascii="Times New Roman" w:hAnsi="Times New Roman" w:cs="Times New Roman"/>
                <w:bCs/>
                <w:color w:val="000000" w:themeColor="text1"/>
                <w:sz w:val="22"/>
                <w:szCs w:val="22"/>
              </w:rPr>
              <w:t>B</w:t>
            </w:r>
            <w:r w:rsidR="00597179" w:rsidRPr="00325CBB">
              <w:rPr>
                <w:rFonts w:ascii="Times New Roman" w:hAnsi="Times New Roman" w:cs="Times New Roman"/>
                <w:bCs/>
                <w:color w:val="000000" w:themeColor="text1"/>
                <w:sz w:val="22"/>
                <w:szCs w:val="22"/>
              </w:rPr>
              <w:t>2</w:t>
            </w:r>
            <w:r w:rsidR="00E3659F">
              <w:rPr>
                <w:rFonts w:ascii="Times New Roman" w:hAnsi="Times New Roman" w:cs="Times New Roman"/>
                <w:bCs/>
                <w:color w:val="000000" w:themeColor="text1"/>
                <w:sz w:val="22"/>
                <w:szCs w:val="22"/>
              </w:rPr>
              <w:t>0</w:t>
            </w:r>
            <w:r w:rsidR="00597179" w:rsidRPr="00325CBB">
              <w:rPr>
                <w:rFonts w:ascii="Times New Roman" w:hAnsi="Times New Roman" w:cs="Times New Roman"/>
                <w:bCs/>
                <w:color w:val="000000" w:themeColor="text1"/>
                <w:sz w:val="22"/>
                <w:szCs w:val="22"/>
              </w:rPr>
              <w:t>.</w:t>
            </w:r>
            <w:r w:rsidR="00597179" w:rsidRPr="00325CBB">
              <w:rPr>
                <w:rFonts w:ascii="Times New Roman" w:hAnsi="Times New Roman" w:cs="Times New Roman"/>
                <w:b/>
                <w:color w:val="000000" w:themeColor="text1"/>
                <w:sz w:val="22"/>
                <w:szCs w:val="22"/>
              </w:rPr>
              <w:t xml:space="preserve">  </w:t>
            </w:r>
            <w:r w:rsidR="00597179" w:rsidRPr="00E3659F">
              <w:rPr>
                <w:rFonts w:ascii="Times New Roman" w:hAnsi="Times New Roman" w:cs="Times New Roman"/>
                <w:bCs/>
                <w:color w:val="000000" w:themeColor="text1"/>
                <w:sz w:val="22"/>
                <w:szCs w:val="22"/>
              </w:rPr>
              <w:t>Ability to sell a permit to a student and select that the permit charged not be sent to the student account on an individual basis.</w:t>
            </w:r>
          </w:p>
        </w:tc>
        <w:tc>
          <w:tcPr>
            <w:tcW w:w="3383" w:type="dxa"/>
          </w:tcPr>
          <w:p w:rsidR="00907F90" w:rsidRPr="00325CBB" w:rsidRDefault="00907F90" w:rsidP="00E3659F">
            <w:pPr>
              <w:rPr>
                <w:rFonts w:ascii="Times New Roman" w:hAnsi="Times New Roman"/>
              </w:rPr>
            </w:pPr>
          </w:p>
        </w:tc>
      </w:tr>
      <w:tr w:rsidR="00597179" w:rsidRPr="00325CBB" w:rsidTr="00533776">
        <w:tc>
          <w:tcPr>
            <w:tcW w:w="6781" w:type="dxa"/>
          </w:tcPr>
          <w:p w:rsidR="00597179" w:rsidRPr="00325CBB" w:rsidRDefault="002862DD" w:rsidP="001A16B3">
            <w:pPr>
              <w:pStyle w:val="Default"/>
              <w:rPr>
                <w:rFonts w:ascii="Times New Roman" w:hAnsi="Times New Roman" w:cs="Times New Roman"/>
                <w:b/>
                <w:color w:val="FF0000"/>
                <w:sz w:val="22"/>
                <w:szCs w:val="22"/>
              </w:rPr>
            </w:pPr>
            <w:r>
              <w:rPr>
                <w:rFonts w:ascii="Times New Roman" w:hAnsi="Times New Roman" w:cs="Times New Roman"/>
                <w:bCs/>
                <w:color w:val="000000" w:themeColor="text1"/>
                <w:sz w:val="22"/>
                <w:szCs w:val="22"/>
              </w:rPr>
              <w:t>B</w:t>
            </w:r>
            <w:r w:rsidR="00597179" w:rsidRPr="00325CBB">
              <w:rPr>
                <w:rFonts w:ascii="Times New Roman" w:hAnsi="Times New Roman" w:cs="Times New Roman"/>
                <w:bCs/>
                <w:color w:val="000000" w:themeColor="text1"/>
                <w:sz w:val="22"/>
                <w:szCs w:val="22"/>
              </w:rPr>
              <w:t>2</w:t>
            </w:r>
            <w:r w:rsidR="00E3659F">
              <w:rPr>
                <w:rFonts w:ascii="Times New Roman" w:hAnsi="Times New Roman" w:cs="Times New Roman"/>
                <w:bCs/>
                <w:color w:val="000000" w:themeColor="text1"/>
                <w:sz w:val="22"/>
                <w:szCs w:val="22"/>
              </w:rPr>
              <w:t>1</w:t>
            </w:r>
            <w:r w:rsidR="00597179" w:rsidRPr="00325CBB">
              <w:rPr>
                <w:rFonts w:ascii="Times New Roman" w:hAnsi="Times New Roman" w:cs="Times New Roman"/>
                <w:bCs/>
                <w:color w:val="000000" w:themeColor="text1"/>
                <w:sz w:val="22"/>
                <w:szCs w:val="22"/>
              </w:rPr>
              <w:t>.</w:t>
            </w:r>
            <w:r w:rsidR="00597179" w:rsidRPr="00325CBB">
              <w:rPr>
                <w:rFonts w:ascii="Times New Roman" w:hAnsi="Times New Roman" w:cs="Times New Roman"/>
                <w:b/>
                <w:color w:val="000000" w:themeColor="text1"/>
                <w:sz w:val="22"/>
                <w:szCs w:val="22"/>
              </w:rPr>
              <w:t xml:space="preserve">  </w:t>
            </w:r>
            <w:r w:rsidR="00597179" w:rsidRPr="00E3659F">
              <w:rPr>
                <w:rFonts w:ascii="Times New Roman" w:hAnsi="Times New Roman" w:cs="Times New Roman"/>
                <w:bCs/>
                <w:color w:val="000000" w:themeColor="text1"/>
                <w:sz w:val="22"/>
                <w:szCs w:val="22"/>
              </w:rPr>
              <w:t>Ability to generate daily report of all citations recalled from collections and of all citations transferred to collections.</w:t>
            </w:r>
          </w:p>
        </w:tc>
        <w:tc>
          <w:tcPr>
            <w:tcW w:w="3383" w:type="dxa"/>
          </w:tcPr>
          <w:p w:rsidR="00597179" w:rsidRPr="00431CC2" w:rsidRDefault="00431CC2" w:rsidP="00431CC2">
            <w:pPr>
              <w:rPr>
                <w:rFonts w:ascii="Times New Roman" w:hAnsi="Times New Roman"/>
                <w:b/>
                <w:bCs/>
                <w:color w:val="000000" w:themeColor="text1"/>
              </w:rPr>
            </w:pPr>
            <w:r>
              <w:rPr>
                <w:rFonts w:ascii="Times New Roman" w:hAnsi="Times New Roman"/>
                <w:color w:val="000000" w:themeColor="text1"/>
              </w:rPr>
              <w:t xml:space="preserve"> </w:t>
            </w:r>
          </w:p>
        </w:tc>
      </w:tr>
      <w:tr w:rsidR="00597179" w:rsidRPr="00325CBB" w:rsidTr="00533776">
        <w:tc>
          <w:tcPr>
            <w:tcW w:w="6781" w:type="dxa"/>
          </w:tcPr>
          <w:p w:rsidR="00597179" w:rsidRPr="00325CBB" w:rsidRDefault="002862DD" w:rsidP="00323072">
            <w:pPr>
              <w:pStyle w:val="Default"/>
              <w:rPr>
                <w:rFonts w:ascii="Times New Roman" w:hAnsi="Times New Roman" w:cs="Times New Roman"/>
                <w:b/>
                <w:color w:val="FF0000"/>
                <w:sz w:val="22"/>
                <w:szCs w:val="22"/>
              </w:rPr>
            </w:pPr>
            <w:r>
              <w:rPr>
                <w:rFonts w:ascii="Times New Roman" w:hAnsi="Times New Roman" w:cs="Times New Roman"/>
                <w:bCs/>
                <w:color w:val="000000" w:themeColor="text1"/>
                <w:sz w:val="22"/>
                <w:szCs w:val="22"/>
              </w:rPr>
              <w:t>B</w:t>
            </w:r>
            <w:r w:rsidR="00597179" w:rsidRPr="00325CBB">
              <w:rPr>
                <w:rFonts w:ascii="Times New Roman" w:hAnsi="Times New Roman" w:cs="Times New Roman"/>
                <w:bCs/>
                <w:color w:val="000000" w:themeColor="text1"/>
                <w:sz w:val="22"/>
                <w:szCs w:val="22"/>
              </w:rPr>
              <w:t>2</w:t>
            </w:r>
            <w:r w:rsidR="00E3659F">
              <w:rPr>
                <w:rFonts w:ascii="Times New Roman" w:hAnsi="Times New Roman" w:cs="Times New Roman"/>
                <w:bCs/>
                <w:color w:val="000000" w:themeColor="text1"/>
                <w:sz w:val="22"/>
                <w:szCs w:val="22"/>
              </w:rPr>
              <w:t>2</w:t>
            </w:r>
            <w:r w:rsidR="00597179" w:rsidRPr="00325CBB">
              <w:rPr>
                <w:rFonts w:ascii="Times New Roman" w:hAnsi="Times New Roman" w:cs="Times New Roman"/>
                <w:bCs/>
                <w:color w:val="000000" w:themeColor="text1"/>
                <w:sz w:val="22"/>
                <w:szCs w:val="22"/>
              </w:rPr>
              <w:t>.</w:t>
            </w:r>
            <w:r w:rsidR="00597179" w:rsidRPr="00325CBB">
              <w:rPr>
                <w:rFonts w:ascii="Times New Roman" w:hAnsi="Times New Roman" w:cs="Times New Roman"/>
                <w:b/>
                <w:color w:val="000000" w:themeColor="text1"/>
                <w:sz w:val="22"/>
                <w:szCs w:val="22"/>
              </w:rPr>
              <w:t xml:space="preserve">  </w:t>
            </w:r>
            <w:r w:rsidR="00597179" w:rsidRPr="00E3659F">
              <w:rPr>
                <w:rFonts w:ascii="Times New Roman" w:hAnsi="Times New Roman" w:cs="Times New Roman"/>
                <w:bCs/>
                <w:color w:val="000000" w:themeColor="text1"/>
                <w:sz w:val="22"/>
                <w:szCs w:val="22"/>
              </w:rPr>
              <w:t xml:space="preserve">Ability </w:t>
            </w:r>
            <w:r w:rsidR="001B29F6">
              <w:rPr>
                <w:rFonts w:ascii="Times New Roman" w:hAnsi="Times New Roman" w:cs="Times New Roman"/>
                <w:bCs/>
                <w:color w:val="000000" w:themeColor="text1"/>
                <w:sz w:val="22"/>
                <w:szCs w:val="22"/>
              </w:rPr>
              <w:t xml:space="preserve"> to deactivate groups of permits and have system automatically send</w:t>
            </w:r>
            <w:r w:rsidR="00597179" w:rsidRPr="00E3659F">
              <w:rPr>
                <w:rFonts w:ascii="Times New Roman" w:hAnsi="Times New Roman" w:cs="Times New Roman"/>
                <w:bCs/>
                <w:color w:val="000000" w:themeColor="text1"/>
                <w:sz w:val="22"/>
                <w:szCs w:val="22"/>
              </w:rPr>
              <w:t xml:space="preserve"> email </w:t>
            </w:r>
            <w:r w:rsidR="001B29F6">
              <w:rPr>
                <w:rFonts w:ascii="Times New Roman" w:hAnsi="Times New Roman" w:cs="Times New Roman"/>
                <w:bCs/>
                <w:color w:val="000000" w:themeColor="text1"/>
                <w:sz w:val="22"/>
                <w:szCs w:val="22"/>
              </w:rPr>
              <w:t xml:space="preserve">notice </w:t>
            </w:r>
            <w:r w:rsidR="00597179" w:rsidRPr="00E3659F">
              <w:rPr>
                <w:rFonts w:ascii="Times New Roman" w:hAnsi="Times New Roman" w:cs="Times New Roman"/>
                <w:bCs/>
                <w:color w:val="000000" w:themeColor="text1"/>
                <w:sz w:val="22"/>
                <w:szCs w:val="22"/>
              </w:rPr>
              <w:t>to customer</w:t>
            </w:r>
            <w:r w:rsidR="00AE62AB">
              <w:rPr>
                <w:rFonts w:ascii="Times New Roman" w:hAnsi="Times New Roman" w:cs="Times New Roman"/>
                <w:bCs/>
                <w:color w:val="000000" w:themeColor="text1"/>
                <w:sz w:val="22"/>
                <w:szCs w:val="22"/>
              </w:rPr>
              <w:t>s</w:t>
            </w:r>
            <w:r w:rsidR="00597179" w:rsidRPr="00E3659F">
              <w:rPr>
                <w:rFonts w:ascii="Times New Roman" w:hAnsi="Times New Roman" w:cs="Times New Roman"/>
                <w:bCs/>
                <w:color w:val="000000" w:themeColor="text1"/>
                <w:sz w:val="22"/>
                <w:szCs w:val="22"/>
              </w:rPr>
              <w:t xml:space="preserve"> </w:t>
            </w:r>
            <w:r w:rsidR="001B29F6">
              <w:rPr>
                <w:rFonts w:ascii="Times New Roman" w:hAnsi="Times New Roman" w:cs="Times New Roman"/>
                <w:bCs/>
                <w:color w:val="000000" w:themeColor="text1"/>
                <w:sz w:val="22"/>
                <w:szCs w:val="22"/>
              </w:rPr>
              <w:t xml:space="preserve">whose permits have been </w:t>
            </w:r>
            <w:r w:rsidR="00597179" w:rsidRPr="00E3659F">
              <w:rPr>
                <w:rFonts w:ascii="Times New Roman" w:hAnsi="Times New Roman" w:cs="Times New Roman"/>
                <w:bCs/>
                <w:color w:val="000000" w:themeColor="text1"/>
                <w:sz w:val="22"/>
                <w:szCs w:val="22"/>
              </w:rPr>
              <w:t>deactivated</w:t>
            </w:r>
            <w:r w:rsidR="001B29F6">
              <w:rPr>
                <w:rFonts w:ascii="Times New Roman" w:hAnsi="Times New Roman" w:cs="Times New Roman"/>
                <w:bCs/>
                <w:color w:val="000000" w:themeColor="text1"/>
                <w:sz w:val="22"/>
                <w:szCs w:val="22"/>
              </w:rPr>
              <w:t>.</w:t>
            </w:r>
          </w:p>
        </w:tc>
        <w:tc>
          <w:tcPr>
            <w:tcW w:w="3383" w:type="dxa"/>
          </w:tcPr>
          <w:p w:rsidR="00597179" w:rsidRPr="00431CC2" w:rsidRDefault="00431CC2" w:rsidP="00323072">
            <w:pPr>
              <w:rPr>
                <w:rFonts w:ascii="Times New Roman" w:hAnsi="Times New Roman"/>
              </w:rPr>
            </w:pPr>
            <w:r>
              <w:rPr>
                <w:rFonts w:ascii="Times New Roman" w:hAnsi="Times New Roman"/>
                <w:color w:val="000000" w:themeColor="text1"/>
              </w:rPr>
              <w:t xml:space="preserve">.  </w:t>
            </w:r>
          </w:p>
        </w:tc>
      </w:tr>
    </w:tbl>
    <w:p w:rsidR="00A02194" w:rsidRPr="00325CBB" w:rsidRDefault="00A02194" w:rsidP="00A02194">
      <w:pPr>
        <w:pStyle w:val="Heading2"/>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5373"/>
      </w:tblGrid>
      <w:tr w:rsidR="006C2EE5" w:rsidRPr="00325CBB" w:rsidTr="007B3DBA">
        <w:trPr>
          <w:cantSplit/>
          <w:tblHeader/>
        </w:trPr>
        <w:tc>
          <w:tcPr>
            <w:tcW w:w="5417" w:type="dxa"/>
            <w:tcBorders>
              <w:bottom w:val="single" w:sz="4" w:space="0" w:color="auto"/>
            </w:tcBorders>
            <w:shd w:val="clear" w:color="auto" w:fill="E0E0E0"/>
          </w:tcPr>
          <w:p w:rsidR="006C2EE5" w:rsidRPr="00325CBB" w:rsidRDefault="006C2EE5" w:rsidP="006C2EE5">
            <w:pPr>
              <w:rPr>
                <w:rFonts w:ascii="Times New Roman" w:hAnsi="Times New Roman"/>
                <w:b/>
                <w:color w:val="000000" w:themeColor="text1"/>
              </w:rPr>
            </w:pPr>
            <w:r w:rsidRPr="00325CBB">
              <w:rPr>
                <w:rFonts w:ascii="Times New Roman" w:hAnsi="Times New Roman"/>
                <w:b/>
                <w:color w:val="000000" w:themeColor="text1"/>
              </w:rPr>
              <w:t>Requirement</w:t>
            </w:r>
          </w:p>
        </w:tc>
        <w:tc>
          <w:tcPr>
            <w:tcW w:w="5373" w:type="dxa"/>
            <w:tcBorders>
              <w:bottom w:val="single" w:sz="4" w:space="0" w:color="auto"/>
            </w:tcBorders>
            <w:shd w:val="clear" w:color="auto" w:fill="E0E0E0"/>
          </w:tcPr>
          <w:p w:rsidR="007B3DBA" w:rsidRPr="00325CBB" w:rsidRDefault="007B3DBA" w:rsidP="006C2EE5">
            <w:pPr>
              <w:rPr>
                <w:rFonts w:ascii="Times New Roman" w:hAnsi="Times New Roman"/>
                <w:b/>
                <w:color w:val="000000" w:themeColor="text1"/>
              </w:rPr>
            </w:pPr>
            <w:r w:rsidRPr="00325CBB">
              <w:rPr>
                <w:rFonts w:ascii="Times New Roman" w:hAnsi="Times New Roman"/>
                <w:b/>
                <w:color w:val="000000" w:themeColor="text1"/>
              </w:rPr>
              <w:t>Response</w:t>
            </w:r>
          </w:p>
        </w:tc>
      </w:tr>
      <w:tr w:rsidR="006C2EE5" w:rsidRPr="00325CBB" w:rsidTr="007B3DBA">
        <w:trPr>
          <w:cantSplit/>
          <w:tblHeader/>
        </w:trPr>
        <w:tc>
          <w:tcPr>
            <w:tcW w:w="5417" w:type="dxa"/>
            <w:shd w:val="clear" w:color="auto" w:fill="auto"/>
          </w:tcPr>
          <w:p w:rsidR="006C2EE5" w:rsidRPr="00325CBB" w:rsidRDefault="006C2EE5" w:rsidP="006C2EE5">
            <w:pPr>
              <w:rPr>
                <w:rFonts w:ascii="Times New Roman" w:hAnsi="Times New Roman"/>
                <w:b/>
                <w:color w:val="000000" w:themeColor="text1"/>
              </w:rPr>
            </w:pPr>
          </w:p>
        </w:tc>
        <w:tc>
          <w:tcPr>
            <w:tcW w:w="5373" w:type="dxa"/>
            <w:shd w:val="clear" w:color="auto" w:fill="auto"/>
          </w:tcPr>
          <w:p w:rsidR="006C2EE5" w:rsidRPr="00325CBB" w:rsidRDefault="006C2EE5" w:rsidP="006C2EE5">
            <w:pPr>
              <w:rPr>
                <w:rFonts w:ascii="Times New Roman" w:hAnsi="Times New Roman"/>
                <w:b/>
                <w:color w:val="000000" w:themeColor="text1"/>
              </w:rPr>
            </w:pPr>
          </w:p>
        </w:tc>
      </w:tr>
      <w:tr w:rsidR="007B3DBA" w:rsidRPr="00325CBB" w:rsidTr="008B6282">
        <w:tc>
          <w:tcPr>
            <w:tcW w:w="10790" w:type="dxa"/>
            <w:gridSpan w:val="2"/>
            <w:shd w:val="clear" w:color="auto" w:fill="auto"/>
          </w:tcPr>
          <w:p w:rsidR="007B3DBA" w:rsidRPr="00325CBB" w:rsidRDefault="007B3DBA" w:rsidP="006C2EE5">
            <w:pPr>
              <w:rPr>
                <w:rFonts w:ascii="Times New Roman" w:hAnsi="Times New Roman"/>
                <w:b/>
                <w:color w:val="000000" w:themeColor="text1"/>
              </w:rPr>
            </w:pPr>
            <w:r w:rsidRPr="00325CBB">
              <w:rPr>
                <w:rFonts w:ascii="Times New Roman" w:hAnsi="Times New Roman"/>
                <w:b/>
                <w:color w:val="000000" w:themeColor="text1"/>
              </w:rPr>
              <w:t>C.  LETTERS AND NOTICES</w:t>
            </w:r>
          </w:p>
        </w:tc>
      </w:tr>
      <w:tr w:rsidR="006C2EE5" w:rsidRPr="00325CBB" w:rsidTr="007B3DBA">
        <w:trPr>
          <w:cantSplit/>
        </w:trPr>
        <w:tc>
          <w:tcPr>
            <w:tcW w:w="5417" w:type="dxa"/>
          </w:tcPr>
          <w:p w:rsidR="006C2EE5" w:rsidRPr="00325CBB" w:rsidRDefault="00A64D67" w:rsidP="006C2EE5">
            <w:pPr>
              <w:rPr>
                <w:rFonts w:ascii="Times New Roman" w:hAnsi="Times New Roman"/>
              </w:rPr>
            </w:pPr>
            <w:r>
              <w:rPr>
                <w:rFonts w:ascii="Times New Roman" w:hAnsi="Times New Roman"/>
                <w:bCs/>
                <w:color w:val="000000" w:themeColor="text1"/>
              </w:rPr>
              <w:t>C</w:t>
            </w:r>
            <w:r w:rsidR="007B3DBA" w:rsidRPr="00325CBB">
              <w:rPr>
                <w:rFonts w:ascii="Times New Roman" w:hAnsi="Times New Roman"/>
                <w:bCs/>
                <w:color w:val="000000" w:themeColor="text1"/>
              </w:rPr>
              <w:t>1</w:t>
            </w:r>
            <w:r w:rsidR="006C2EE5" w:rsidRPr="00325CBB">
              <w:rPr>
                <w:rFonts w:ascii="Times New Roman" w:hAnsi="Times New Roman"/>
                <w:bCs/>
                <w:color w:val="000000" w:themeColor="text1"/>
              </w:rPr>
              <w:t>.</w:t>
            </w:r>
            <w:r w:rsidR="00CD440A">
              <w:rPr>
                <w:rFonts w:ascii="Times New Roman" w:hAnsi="Times New Roman"/>
                <w:bCs/>
                <w:color w:val="000000" w:themeColor="text1"/>
              </w:rPr>
              <w:t xml:space="preserve"> </w:t>
            </w:r>
            <w:r w:rsidR="006C2EE5" w:rsidRPr="00325CBB">
              <w:rPr>
                <w:rFonts w:ascii="Times New Roman" w:hAnsi="Times New Roman"/>
                <w:bCs/>
              </w:rPr>
              <w:t>Allow letters to be printed on a standard printer that can be accessed via a local or network printer.</w:t>
            </w:r>
          </w:p>
        </w:tc>
        <w:tc>
          <w:tcPr>
            <w:tcW w:w="5373" w:type="dxa"/>
          </w:tcPr>
          <w:p w:rsidR="006C2EE5" w:rsidRPr="00325CBB" w:rsidRDefault="006C2EE5" w:rsidP="006C2EE5">
            <w:pPr>
              <w:rPr>
                <w:rFonts w:ascii="Times New Roman" w:hAnsi="Times New Roman"/>
              </w:rPr>
            </w:pPr>
          </w:p>
        </w:tc>
      </w:tr>
      <w:tr w:rsidR="006C2EE5" w:rsidRPr="00325CBB" w:rsidTr="007B3DBA">
        <w:trPr>
          <w:cantSplit/>
        </w:trPr>
        <w:tc>
          <w:tcPr>
            <w:tcW w:w="5417" w:type="dxa"/>
          </w:tcPr>
          <w:p w:rsidR="006C2EE5" w:rsidRPr="00325CBB" w:rsidRDefault="00A64D67" w:rsidP="006C2EE5">
            <w:pPr>
              <w:rPr>
                <w:rFonts w:ascii="Times New Roman" w:hAnsi="Times New Roman"/>
              </w:rPr>
            </w:pPr>
            <w:r>
              <w:rPr>
                <w:rFonts w:ascii="Times New Roman" w:hAnsi="Times New Roman"/>
                <w:bCs/>
              </w:rPr>
              <w:t>C</w:t>
            </w:r>
            <w:r w:rsidR="007B3DBA" w:rsidRPr="00325CBB">
              <w:rPr>
                <w:rFonts w:ascii="Times New Roman" w:hAnsi="Times New Roman"/>
                <w:bCs/>
              </w:rPr>
              <w:t>2.</w:t>
            </w:r>
            <w:r w:rsidR="00CD440A">
              <w:rPr>
                <w:rFonts w:ascii="Times New Roman" w:hAnsi="Times New Roman"/>
                <w:bCs/>
              </w:rPr>
              <w:t xml:space="preserve"> </w:t>
            </w:r>
            <w:r w:rsidR="006C2EE5" w:rsidRPr="00325CBB">
              <w:rPr>
                <w:rFonts w:ascii="Times New Roman" w:hAnsi="Times New Roman"/>
                <w:bCs/>
              </w:rPr>
              <w:t>Ability to reset letter dates and re-run if letters were generated in error or for general re-issuance.</w:t>
            </w:r>
          </w:p>
        </w:tc>
        <w:tc>
          <w:tcPr>
            <w:tcW w:w="5373" w:type="dxa"/>
          </w:tcPr>
          <w:p w:rsidR="006C2EE5" w:rsidRPr="00325CBB" w:rsidRDefault="006C2EE5" w:rsidP="006C2EE5">
            <w:pPr>
              <w:rPr>
                <w:rFonts w:ascii="Times New Roman" w:hAnsi="Times New Roman"/>
              </w:rPr>
            </w:pPr>
          </w:p>
        </w:tc>
      </w:tr>
      <w:tr w:rsidR="006C2EE5" w:rsidRPr="00325CBB" w:rsidTr="007B3DBA">
        <w:trPr>
          <w:cantSplit/>
        </w:trPr>
        <w:tc>
          <w:tcPr>
            <w:tcW w:w="5417" w:type="dxa"/>
          </w:tcPr>
          <w:p w:rsidR="006C2EE5" w:rsidRPr="00325CBB" w:rsidRDefault="00A64D67" w:rsidP="006C2EE5">
            <w:pPr>
              <w:rPr>
                <w:rFonts w:ascii="Times New Roman" w:hAnsi="Times New Roman"/>
              </w:rPr>
            </w:pPr>
            <w:r>
              <w:rPr>
                <w:rFonts w:ascii="Times New Roman" w:hAnsi="Times New Roman"/>
                <w:bCs/>
              </w:rPr>
              <w:t>C</w:t>
            </w:r>
            <w:r w:rsidR="007B3DBA" w:rsidRPr="00325CBB">
              <w:rPr>
                <w:rFonts w:ascii="Times New Roman" w:hAnsi="Times New Roman"/>
                <w:bCs/>
              </w:rPr>
              <w:t>3.</w:t>
            </w:r>
            <w:r w:rsidR="00CD440A">
              <w:rPr>
                <w:rFonts w:ascii="Times New Roman" w:hAnsi="Times New Roman"/>
                <w:bCs/>
              </w:rPr>
              <w:t xml:space="preserve"> </w:t>
            </w:r>
            <w:r w:rsidR="006C2EE5" w:rsidRPr="00325CBB">
              <w:rPr>
                <w:rFonts w:ascii="Times New Roman" w:hAnsi="Times New Roman"/>
                <w:bCs/>
              </w:rPr>
              <w:t>Ability to put automatic comment entry when all letters and notices are generated.</w:t>
            </w:r>
          </w:p>
        </w:tc>
        <w:tc>
          <w:tcPr>
            <w:tcW w:w="5373" w:type="dxa"/>
          </w:tcPr>
          <w:p w:rsidR="006C2EE5" w:rsidRPr="00325CBB" w:rsidRDefault="006C2EE5" w:rsidP="006C2EE5">
            <w:pPr>
              <w:rPr>
                <w:rFonts w:ascii="Times New Roman" w:hAnsi="Times New Roman"/>
              </w:rPr>
            </w:pPr>
          </w:p>
        </w:tc>
      </w:tr>
      <w:tr w:rsidR="006C2EE5" w:rsidRPr="00325CBB" w:rsidTr="007B3DBA">
        <w:trPr>
          <w:cantSplit/>
        </w:trPr>
        <w:tc>
          <w:tcPr>
            <w:tcW w:w="5417" w:type="dxa"/>
          </w:tcPr>
          <w:p w:rsidR="006C2EE5" w:rsidRPr="00325CBB" w:rsidRDefault="00A64D67" w:rsidP="006C2EE5">
            <w:pPr>
              <w:rPr>
                <w:rFonts w:ascii="Times New Roman" w:hAnsi="Times New Roman"/>
                <w:bCs/>
              </w:rPr>
            </w:pPr>
            <w:r>
              <w:rPr>
                <w:rFonts w:ascii="Times New Roman" w:hAnsi="Times New Roman"/>
                <w:bCs/>
              </w:rPr>
              <w:t>C</w:t>
            </w:r>
            <w:r w:rsidR="007B3DBA" w:rsidRPr="00325CBB">
              <w:rPr>
                <w:rFonts w:ascii="Times New Roman" w:hAnsi="Times New Roman"/>
                <w:bCs/>
              </w:rPr>
              <w:t>4.</w:t>
            </w:r>
            <w:r w:rsidR="00CD440A">
              <w:rPr>
                <w:rFonts w:ascii="Times New Roman" w:hAnsi="Times New Roman"/>
                <w:bCs/>
              </w:rPr>
              <w:t xml:space="preserve"> </w:t>
            </w:r>
            <w:r w:rsidR="006C2EE5" w:rsidRPr="00325CBB">
              <w:rPr>
                <w:rFonts w:ascii="Times New Roman" w:hAnsi="Times New Roman"/>
                <w:bCs/>
              </w:rPr>
              <w:t>If email data is available for the customer, the primary means of sending notifications will be via email, the secondary method will be a letter in the mail.</w:t>
            </w:r>
          </w:p>
        </w:tc>
        <w:tc>
          <w:tcPr>
            <w:tcW w:w="5373" w:type="dxa"/>
          </w:tcPr>
          <w:p w:rsidR="006C2EE5" w:rsidRPr="00325CBB" w:rsidRDefault="006C2EE5" w:rsidP="006C2EE5">
            <w:pPr>
              <w:rPr>
                <w:rFonts w:ascii="Times New Roman" w:hAnsi="Times New Roman"/>
              </w:rPr>
            </w:pPr>
          </w:p>
        </w:tc>
      </w:tr>
      <w:tr w:rsidR="006C2EE5" w:rsidRPr="00325CBB" w:rsidTr="007B3DBA">
        <w:trPr>
          <w:cantSplit/>
        </w:trPr>
        <w:tc>
          <w:tcPr>
            <w:tcW w:w="5417" w:type="dxa"/>
          </w:tcPr>
          <w:p w:rsidR="006C2EE5" w:rsidRPr="00325CBB" w:rsidRDefault="00A64D67" w:rsidP="006C2EE5">
            <w:pPr>
              <w:rPr>
                <w:rFonts w:ascii="Times New Roman" w:hAnsi="Times New Roman"/>
                <w:bCs/>
              </w:rPr>
            </w:pPr>
            <w:r>
              <w:rPr>
                <w:rFonts w:ascii="Times New Roman" w:hAnsi="Times New Roman"/>
                <w:bCs/>
              </w:rPr>
              <w:lastRenderedPageBreak/>
              <w:t>C</w:t>
            </w:r>
            <w:r w:rsidR="007B3DBA" w:rsidRPr="00325CBB">
              <w:rPr>
                <w:rFonts w:ascii="Times New Roman" w:hAnsi="Times New Roman"/>
                <w:bCs/>
              </w:rPr>
              <w:t>5</w:t>
            </w:r>
            <w:r w:rsidR="00CD440A">
              <w:rPr>
                <w:rFonts w:ascii="Times New Roman" w:hAnsi="Times New Roman"/>
                <w:bCs/>
              </w:rPr>
              <w:t xml:space="preserve">. </w:t>
            </w:r>
            <w:r w:rsidR="006C2EE5" w:rsidRPr="00325CBB">
              <w:rPr>
                <w:rFonts w:ascii="Times New Roman" w:hAnsi="Times New Roman"/>
                <w:bCs/>
              </w:rPr>
              <w:t>The software must provide a method to allow for the processing/printing of customer and citation notices of intent. Each letter must be defined by specific conditions in order to trigger a task allowing the printing of each standard letter type for a particular citation or customer. At a minimum, the following letter types must be available in the software module:</w:t>
            </w:r>
          </w:p>
          <w:p w:rsidR="006C2EE5" w:rsidRPr="00431CC2" w:rsidRDefault="006C2EE5" w:rsidP="00CD440A">
            <w:pPr>
              <w:pStyle w:val="Default"/>
              <w:numPr>
                <w:ilvl w:val="0"/>
                <w:numId w:val="4"/>
              </w:numPr>
              <w:spacing w:after="17"/>
              <w:rPr>
                <w:rFonts w:ascii="Times New Roman" w:hAnsi="Times New Roman" w:cs="Times New Roman"/>
                <w:strike/>
                <w:sz w:val="22"/>
                <w:szCs w:val="22"/>
              </w:rPr>
            </w:pPr>
            <w:r w:rsidRPr="00325CBB">
              <w:rPr>
                <w:rFonts w:ascii="Times New Roman" w:hAnsi="Times New Roman" w:cs="Times New Roman"/>
                <w:sz w:val="22"/>
                <w:szCs w:val="22"/>
              </w:rPr>
              <w:t xml:space="preserve">Unpaid Citation Notices </w:t>
            </w:r>
          </w:p>
          <w:p w:rsidR="006C2EE5" w:rsidRPr="00CD440A" w:rsidRDefault="00CD440A" w:rsidP="006C2EE5">
            <w:pPr>
              <w:pStyle w:val="Default"/>
              <w:numPr>
                <w:ilvl w:val="0"/>
                <w:numId w:val="4"/>
              </w:numPr>
              <w:spacing w:after="17"/>
              <w:rPr>
                <w:rFonts w:ascii="Times New Roman" w:hAnsi="Times New Roman" w:cs="Times New Roman"/>
                <w:sz w:val="22"/>
                <w:szCs w:val="22"/>
              </w:rPr>
            </w:pPr>
            <w:r>
              <w:rPr>
                <w:rFonts w:ascii="Times New Roman" w:hAnsi="Times New Roman" w:cs="Times New Roman"/>
                <w:sz w:val="22"/>
                <w:szCs w:val="22"/>
              </w:rPr>
              <w:t xml:space="preserve">Appeals </w:t>
            </w:r>
            <w:r w:rsidR="006C2EE5" w:rsidRPr="00325CBB">
              <w:rPr>
                <w:rFonts w:ascii="Times New Roman" w:hAnsi="Times New Roman" w:cs="Times New Roman"/>
                <w:sz w:val="22"/>
                <w:szCs w:val="22"/>
              </w:rPr>
              <w:t xml:space="preserve">Notification/Results Notices </w:t>
            </w:r>
          </w:p>
        </w:tc>
        <w:tc>
          <w:tcPr>
            <w:tcW w:w="5373" w:type="dxa"/>
          </w:tcPr>
          <w:p w:rsidR="006C2EE5" w:rsidRPr="00325CBB" w:rsidRDefault="006C2EE5" w:rsidP="006C2EE5">
            <w:pPr>
              <w:rPr>
                <w:rFonts w:ascii="Times New Roman" w:hAnsi="Times New Roman"/>
                <w:b/>
                <w:bCs/>
              </w:rPr>
            </w:pPr>
          </w:p>
        </w:tc>
      </w:tr>
      <w:tr w:rsidR="006C2EE5" w:rsidRPr="00325CBB" w:rsidTr="007B3DBA">
        <w:trPr>
          <w:cantSplit/>
          <w:trHeight w:val="314"/>
        </w:trPr>
        <w:tc>
          <w:tcPr>
            <w:tcW w:w="5417" w:type="dxa"/>
          </w:tcPr>
          <w:p w:rsidR="006C2EE5" w:rsidRPr="00325CBB" w:rsidRDefault="00A64D67" w:rsidP="006C2EE5">
            <w:pPr>
              <w:pStyle w:val="Default"/>
              <w:rPr>
                <w:rFonts w:ascii="Times New Roman" w:hAnsi="Times New Roman" w:cs="Times New Roman"/>
                <w:sz w:val="22"/>
                <w:szCs w:val="22"/>
              </w:rPr>
            </w:pPr>
            <w:r>
              <w:rPr>
                <w:rFonts w:ascii="Times New Roman" w:hAnsi="Times New Roman" w:cs="Times New Roman"/>
                <w:bCs/>
                <w:sz w:val="22"/>
                <w:szCs w:val="22"/>
              </w:rPr>
              <w:t>C</w:t>
            </w:r>
            <w:r w:rsidR="007B3DBA" w:rsidRPr="00325CBB">
              <w:rPr>
                <w:rFonts w:ascii="Times New Roman" w:hAnsi="Times New Roman" w:cs="Times New Roman"/>
                <w:bCs/>
                <w:sz w:val="22"/>
                <w:szCs w:val="22"/>
              </w:rPr>
              <w:t>6.</w:t>
            </w:r>
            <w:r w:rsidR="00CD440A">
              <w:rPr>
                <w:rFonts w:ascii="Times New Roman" w:hAnsi="Times New Roman" w:cs="Times New Roman"/>
                <w:bCs/>
                <w:sz w:val="22"/>
                <w:szCs w:val="22"/>
              </w:rPr>
              <w:t xml:space="preserve"> </w:t>
            </w:r>
            <w:r w:rsidR="006C2EE5" w:rsidRPr="00325CBB">
              <w:rPr>
                <w:rFonts w:ascii="Times New Roman" w:hAnsi="Times New Roman" w:cs="Times New Roman"/>
                <w:bCs/>
                <w:sz w:val="22"/>
                <w:szCs w:val="22"/>
              </w:rPr>
              <w:t xml:space="preserve">Allow the user to define/create different types of standard letters. For each type of standard </w:t>
            </w:r>
            <w:r w:rsidR="00684418" w:rsidRPr="00325CBB">
              <w:rPr>
                <w:rFonts w:ascii="Times New Roman" w:hAnsi="Times New Roman" w:cs="Times New Roman"/>
                <w:bCs/>
                <w:sz w:val="22"/>
                <w:szCs w:val="22"/>
              </w:rPr>
              <w:t>letter,</w:t>
            </w:r>
            <w:r w:rsidR="006C2EE5" w:rsidRPr="00325CBB">
              <w:rPr>
                <w:rFonts w:ascii="Times New Roman" w:hAnsi="Times New Roman" w:cs="Times New Roman"/>
                <w:bCs/>
                <w:sz w:val="22"/>
                <w:szCs w:val="22"/>
              </w:rPr>
              <w:t xml:space="preserve"> the software must allow the user to print or email only one letter applicable to only one citation or customer or the complete “batch” of that type of letter for all applicable citations or customers when certain user-defined conditions are met.</w:t>
            </w:r>
          </w:p>
        </w:tc>
        <w:tc>
          <w:tcPr>
            <w:tcW w:w="5373" w:type="dxa"/>
          </w:tcPr>
          <w:p w:rsidR="006C2EE5" w:rsidRPr="00325CBB" w:rsidRDefault="006C2EE5" w:rsidP="006C2EE5">
            <w:pPr>
              <w:rPr>
                <w:rFonts w:ascii="Times New Roman" w:hAnsi="Times New Roman"/>
              </w:rPr>
            </w:pPr>
          </w:p>
        </w:tc>
      </w:tr>
      <w:tr w:rsidR="007B3DBA" w:rsidRPr="00325CBB" w:rsidTr="007B3DBA">
        <w:trPr>
          <w:cantSplit/>
        </w:trPr>
        <w:tc>
          <w:tcPr>
            <w:tcW w:w="5417" w:type="dxa"/>
          </w:tcPr>
          <w:p w:rsidR="007B3DBA" w:rsidRPr="00325CBB" w:rsidRDefault="00A64D67" w:rsidP="007B3DBA">
            <w:pPr>
              <w:rPr>
                <w:rFonts w:ascii="Times New Roman" w:hAnsi="Times New Roman"/>
                <w:bCs/>
              </w:rPr>
            </w:pPr>
            <w:r>
              <w:rPr>
                <w:rFonts w:ascii="Times New Roman" w:hAnsi="Times New Roman"/>
                <w:bCs/>
              </w:rPr>
              <w:t>C</w:t>
            </w:r>
            <w:r w:rsidR="007B3DBA" w:rsidRPr="00325CBB">
              <w:rPr>
                <w:rFonts w:ascii="Times New Roman" w:hAnsi="Times New Roman"/>
                <w:bCs/>
              </w:rPr>
              <w:t>7.</w:t>
            </w:r>
            <w:r w:rsidR="00CD440A">
              <w:rPr>
                <w:rFonts w:ascii="Times New Roman" w:hAnsi="Times New Roman"/>
                <w:bCs/>
              </w:rPr>
              <w:t xml:space="preserve"> </w:t>
            </w:r>
            <w:r w:rsidR="007B3DBA" w:rsidRPr="00325CBB">
              <w:rPr>
                <w:rFonts w:ascii="Times New Roman" w:hAnsi="Times New Roman"/>
                <w:bCs/>
              </w:rPr>
              <w:t>Provide a detailed history on customer accounts that specifies type of letter generated and date/time of print date. A copy of the letter should be available to view by the user.</w:t>
            </w:r>
          </w:p>
        </w:tc>
        <w:tc>
          <w:tcPr>
            <w:tcW w:w="5373" w:type="dxa"/>
          </w:tcPr>
          <w:p w:rsidR="007B3DBA" w:rsidRPr="00325CBB" w:rsidRDefault="007B3DBA" w:rsidP="007B3DBA">
            <w:pPr>
              <w:rPr>
                <w:rFonts w:ascii="Times New Roman" w:hAnsi="Times New Roman"/>
              </w:rPr>
            </w:pPr>
          </w:p>
        </w:tc>
      </w:tr>
      <w:tr w:rsidR="007B3DBA" w:rsidRPr="00325CBB" w:rsidTr="007B3DBA">
        <w:trPr>
          <w:cantSplit/>
        </w:trPr>
        <w:tc>
          <w:tcPr>
            <w:tcW w:w="5417" w:type="dxa"/>
          </w:tcPr>
          <w:p w:rsidR="007B3DBA" w:rsidRPr="00325CBB" w:rsidRDefault="00A64D67" w:rsidP="007B3DBA">
            <w:pPr>
              <w:rPr>
                <w:rFonts w:ascii="Times New Roman" w:hAnsi="Times New Roman"/>
                <w:bCs/>
              </w:rPr>
            </w:pPr>
            <w:r>
              <w:rPr>
                <w:rFonts w:ascii="Times New Roman" w:hAnsi="Times New Roman"/>
                <w:bCs/>
              </w:rPr>
              <w:t>C</w:t>
            </w:r>
            <w:r w:rsidR="007B3DBA" w:rsidRPr="00325CBB">
              <w:rPr>
                <w:rFonts w:ascii="Times New Roman" w:hAnsi="Times New Roman"/>
                <w:bCs/>
              </w:rPr>
              <w:t>8.</w:t>
            </w:r>
            <w:r w:rsidR="00431CC2">
              <w:rPr>
                <w:rFonts w:ascii="Times New Roman" w:hAnsi="Times New Roman"/>
                <w:bCs/>
              </w:rPr>
              <w:t xml:space="preserve"> </w:t>
            </w:r>
            <w:r w:rsidR="0092675E">
              <w:rPr>
                <w:rFonts w:ascii="Times New Roman" w:hAnsi="Times New Roman"/>
                <w:bCs/>
              </w:rPr>
              <w:t xml:space="preserve"> </w:t>
            </w:r>
            <w:r w:rsidR="007B3DBA" w:rsidRPr="00325CBB">
              <w:rPr>
                <w:rFonts w:ascii="Times New Roman" w:hAnsi="Times New Roman"/>
                <w:bCs/>
              </w:rPr>
              <w:t xml:space="preserve">Allow certain defined fields in each standard letter type to be automatically filled in by accessing data in the database file at the time of printing and/or allow entry of specific data not available in the database. At a minimum, the letters should be able to display the following data from the database: </w:t>
            </w:r>
          </w:p>
          <w:p w:rsidR="007B3DBA" w:rsidRPr="00325CBB" w:rsidRDefault="007B3DBA" w:rsidP="007B3DBA">
            <w:pPr>
              <w:pStyle w:val="ListParagraph"/>
              <w:numPr>
                <w:ilvl w:val="0"/>
                <w:numId w:val="5"/>
              </w:numPr>
              <w:rPr>
                <w:rFonts w:ascii="Times New Roman" w:hAnsi="Times New Roman"/>
                <w:bCs/>
              </w:rPr>
            </w:pPr>
            <w:r w:rsidRPr="00325CBB">
              <w:rPr>
                <w:rFonts w:ascii="Times New Roman" w:hAnsi="Times New Roman"/>
                <w:bCs/>
              </w:rPr>
              <w:t>Customer name and address</w:t>
            </w:r>
          </w:p>
          <w:p w:rsidR="007B3DBA" w:rsidRPr="00325CBB" w:rsidRDefault="007B3DBA" w:rsidP="007B3DBA">
            <w:pPr>
              <w:pStyle w:val="ListParagraph"/>
              <w:numPr>
                <w:ilvl w:val="0"/>
                <w:numId w:val="5"/>
              </w:numPr>
              <w:rPr>
                <w:rFonts w:ascii="Times New Roman" w:hAnsi="Times New Roman"/>
                <w:bCs/>
              </w:rPr>
            </w:pPr>
            <w:r w:rsidRPr="00325CBB">
              <w:rPr>
                <w:rFonts w:ascii="Times New Roman" w:hAnsi="Times New Roman"/>
                <w:bCs/>
              </w:rPr>
              <w:t>Letter Date</w:t>
            </w:r>
          </w:p>
          <w:p w:rsidR="007B3DBA" w:rsidRPr="00325CBB" w:rsidRDefault="007B3DBA" w:rsidP="007B3DBA">
            <w:pPr>
              <w:pStyle w:val="ListParagraph"/>
              <w:numPr>
                <w:ilvl w:val="0"/>
                <w:numId w:val="5"/>
              </w:numPr>
              <w:rPr>
                <w:rFonts w:ascii="Times New Roman" w:hAnsi="Times New Roman"/>
                <w:bCs/>
              </w:rPr>
            </w:pPr>
            <w:r w:rsidRPr="00325CBB">
              <w:rPr>
                <w:rFonts w:ascii="Times New Roman" w:hAnsi="Times New Roman"/>
                <w:bCs/>
              </w:rPr>
              <w:t>License Plate Number and State</w:t>
            </w:r>
          </w:p>
          <w:p w:rsidR="007B3DBA" w:rsidRPr="00325CBB" w:rsidRDefault="007B3DBA" w:rsidP="007B3DBA">
            <w:pPr>
              <w:pStyle w:val="ListParagraph"/>
              <w:numPr>
                <w:ilvl w:val="0"/>
                <w:numId w:val="5"/>
              </w:numPr>
              <w:rPr>
                <w:rFonts w:ascii="Times New Roman" w:hAnsi="Times New Roman"/>
                <w:bCs/>
              </w:rPr>
            </w:pPr>
            <w:r w:rsidRPr="00325CBB">
              <w:rPr>
                <w:rFonts w:ascii="Times New Roman" w:hAnsi="Times New Roman"/>
                <w:bCs/>
              </w:rPr>
              <w:t>One or More Citation Numbers</w:t>
            </w:r>
          </w:p>
          <w:p w:rsidR="007B3DBA" w:rsidRPr="00325CBB" w:rsidRDefault="007B3DBA" w:rsidP="007B3DBA">
            <w:pPr>
              <w:pStyle w:val="ListParagraph"/>
              <w:numPr>
                <w:ilvl w:val="0"/>
                <w:numId w:val="5"/>
              </w:numPr>
              <w:rPr>
                <w:rFonts w:ascii="Times New Roman" w:hAnsi="Times New Roman"/>
                <w:bCs/>
              </w:rPr>
            </w:pPr>
            <w:r w:rsidRPr="00325CBB">
              <w:rPr>
                <w:rFonts w:ascii="Times New Roman" w:hAnsi="Times New Roman"/>
                <w:bCs/>
              </w:rPr>
              <w:t>Citation Violation Type (i.e. meter violation, improper parking, where prohibited by sign, etc.)</w:t>
            </w:r>
          </w:p>
          <w:p w:rsidR="007B3DBA" w:rsidRPr="00325CBB" w:rsidRDefault="007B3DBA" w:rsidP="007B3DBA">
            <w:pPr>
              <w:pStyle w:val="ListParagraph"/>
              <w:numPr>
                <w:ilvl w:val="0"/>
                <w:numId w:val="5"/>
              </w:numPr>
              <w:rPr>
                <w:rFonts w:ascii="Times New Roman" w:hAnsi="Times New Roman"/>
                <w:bCs/>
              </w:rPr>
            </w:pPr>
            <w:r w:rsidRPr="00325CBB">
              <w:rPr>
                <w:rFonts w:ascii="Times New Roman" w:hAnsi="Times New Roman"/>
                <w:bCs/>
              </w:rPr>
              <w:t>Issuance Date and Time of Citation</w:t>
            </w:r>
          </w:p>
          <w:p w:rsidR="007B3DBA" w:rsidRPr="00325CBB" w:rsidRDefault="007B3DBA" w:rsidP="007B3DBA">
            <w:pPr>
              <w:pStyle w:val="Default"/>
              <w:numPr>
                <w:ilvl w:val="0"/>
                <w:numId w:val="5"/>
              </w:numPr>
              <w:rPr>
                <w:rFonts w:ascii="Times New Roman" w:hAnsi="Times New Roman" w:cs="Times New Roman"/>
                <w:sz w:val="22"/>
                <w:szCs w:val="22"/>
              </w:rPr>
            </w:pPr>
            <w:r w:rsidRPr="00325CBB">
              <w:rPr>
                <w:rFonts w:ascii="Times New Roman" w:hAnsi="Times New Roman" w:cs="Times New Roman"/>
                <w:bCs/>
                <w:sz w:val="22"/>
                <w:szCs w:val="22"/>
              </w:rPr>
              <w:t>Amount Due</w:t>
            </w:r>
          </w:p>
        </w:tc>
        <w:tc>
          <w:tcPr>
            <w:tcW w:w="5373" w:type="dxa"/>
          </w:tcPr>
          <w:p w:rsidR="007B3DBA" w:rsidRPr="00325CBB" w:rsidRDefault="007B3DBA" w:rsidP="007B3DBA">
            <w:pPr>
              <w:rPr>
                <w:rFonts w:ascii="Times New Roman" w:hAnsi="Times New Roman"/>
              </w:rPr>
            </w:pPr>
          </w:p>
        </w:tc>
      </w:tr>
      <w:tr w:rsidR="007B3DBA" w:rsidRPr="00325CBB" w:rsidTr="007B3DBA">
        <w:trPr>
          <w:cantSplit/>
        </w:trPr>
        <w:tc>
          <w:tcPr>
            <w:tcW w:w="5417" w:type="dxa"/>
          </w:tcPr>
          <w:p w:rsidR="007B3DBA" w:rsidRPr="00CD440A" w:rsidRDefault="00A64D67" w:rsidP="007B3DBA">
            <w:pPr>
              <w:rPr>
                <w:rFonts w:ascii="Times New Roman" w:hAnsi="Times New Roman"/>
                <w:bCs/>
                <w:color w:val="000000" w:themeColor="text1"/>
              </w:rPr>
            </w:pPr>
            <w:r w:rsidRPr="00CD440A">
              <w:rPr>
                <w:rFonts w:ascii="Times New Roman" w:hAnsi="Times New Roman"/>
                <w:bCs/>
                <w:color w:val="000000" w:themeColor="text1"/>
              </w:rPr>
              <w:t>C</w:t>
            </w:r>
            <w:r w:rsidR="007B3DBA" w:rsidRPr="00CD440A">
              <w:rPr>
                <w:rFonts w:ascii="Times New Roman" w:hAnsi="Times New Roman"/>
                <w:bCs/>
                <w:color w:val="000000" w:themeColor="text1"/>
              </w:rPr>
              <w:t xml:space="preserve">9.  Ability to mass select customers by </w:t>
            </w:r>
            <w:r w:rsidR="00CD440A">
              <w:rPr>
                <w:rFonts w:ascii="Times New Roman" w:hAnsi="Times New Roman"/>
                <w:bCs/>
                <w:color w:val="000000" w:themeColor="text1"/>
              </w:rPr>
              <w:t>field/</w:t>
            </w:r>
            <w:r w:rsidR="007B3DBA" w:rsidRPr="00CD440A">
              <w:rPr>
                <w:rFonts w:ascii="Times New Roman" w:hAnsi="Times New Roman"/>
                <w:bCs/>
                <w:color w:val="000000" w:themeColor="text1"/>
              </w:rPr>
              <w:t>criteria (criterion), e.g., classification, sub-classification, group, and send mass email notification.</w:t>
            </w:r>
          </w:p>
        </w:tc>
        <w:tc>
          <w:tcPr>
            <w:tcW w:w="5373" w:type="dxa"/>
          </w:tcPr>
          <w:p w:rsidR="007B3DBA" w:rsidRPr="00431CC2" w:rsidRDefault="007B3DBA" w:rsidP="007B3DBA">
            <w:pPr>
              <w:rPr>
                <w:rFonts w:ascii="Times New Roman" w:hAnsi="Times New Roman"/>
                <w:b/>
                <w:bCs/>
                <w:color w:val="000000" w:themeColor="text1"/>
              </w:rPr>
            </w:pPr>
          </w:p>
        </w:tc>
      </w:tr>
      <w:tr w:rsidR="007B3DBA" w:rsidRPr="00325CBB" w:rsidTr="007B3DBA">
        <w:trPr>
          <w:cantSplit/>
        </w:trPr>
        <w:tc>
          <w:tcPr>
            <w:tcW w:w="5417" w:type="dxa"/>
          </w:tcPr>
          <w:p w:rsidR="007B3DBA" w:rsidRPr="00CD440A" w:rsidRDefault="00A64D67" w:rsidP="007B3DBA">
            <w:pPr>
              <w:rPr>
                <w:rFonts w:ascii="Times New Roman" w:hAnsi="Times New Roman"/>
                <w:bCs/>
                <w:color w:val="000000" w:themeColor="text1"/>
              </w:rPr>
            </w:pPr>
            <w:r w:rsidRPr="00CD440A">
              <w:rPr>
                <w:rFonts w:ascii="Times New Roman" w:hAnsi="Times New Roman"/>
                <w:bCs/>
                <w:color w:val="000000" w:themeColor="text1"/>
              </w:rPr>
              <w:t>C</w:t>
            </w:r>
            <w:r w:rsidR="007B3DBA" w:rsidRPr="00CD440A">
              <w:rPr>
                <w:rFonts w:ascii="Times New Roman" w:hAnsi="Times New Roman"/>
                <w:bCs/>
                <w:color w:val="000000" w:themeColor="text1"/>
              </w:rPr>
              <w:t xml:space="preserve">10. Ability to recognize possible duplicate records, e.g., customers, license plates, vehicles, and </w:t>
            </w:r>
            <w:r w:rsidR="00CD440A">
              <w:rPr>
                <w:rFonts w:ascii="Times New Roman" w:hAnsi="Times New Roman"/>
                <w:bCs/>
                <w:color w:val="000000" w:themeColor="text1"/>
              </w:rPr>
              <w:t>produce</w:t>
            </w:r>
            <w:r w:rsidR="007B3DBA" w:rsidRPr="00CD440A">
              <w:rPr>
                <w:rFonts w:ascii="Times New Roman" w:hAnsi="Times New Roman"/>
                <w:bCs/>
                <w:color w:val="000000" w:themeColor="text1"/>
              </w:rPr>
              <w:t xml:space="preserve"> daily auto report.</w:t>
            </w:r>
          </w:p>
        </w:tc>
        <w:tc>
          <w:tcPr>
            <w:tcW w:w="5373" w:type="dxa"/>
          </w:tcPr>
          <w:p w:rsidR="0006023E" w:rsidRPr="00325CBB" w:rsidRDefault="0006023E" w:rsidP="007B3DBA">
            <w:pPr>
              <w:rPr>
                <w:rFonts w:ascii="Times New Roman" w:hAnsi="Times New Roman"/>
              </w:rPr>
            </w:pPr>
          </w:p>
        </w:tc>
      </w:tr>
      <w:tr w:rsidR="007B3DBA" w:rsidRPr="00325CBB" w:rsidTr="007B3DBA">
        <w:trPr>
          <w:cantSplit/>
        </w:trPr>
        <w:tc>
          <w:tcPr>
            <w:tcW w:w="5417" w:type="dxa"/>
          </w:tcPr>
          <w:p w:rsidR="007B3DBA" w:rsidRPr="00CD440A" w:rsidRDefault="00A64D67" w:rsidP="007B3DBA">
            <w:pPr>
              <w:rPr>
                <w:rFonts w:ascii="Times New Roman" w:hAnsi="Times New Roman"/>
                <w:bCs/>
                <w:i/>
                <w:iCs/>
                <w:color w:val="000000" w:themeColor="text1"/>
              </w:rPr>
            </w:pPr>
            <w:r w:rsidRPr="00CD440A">
              <w:rPr>
                <w:rFonts w:ascii="Times New Roman" w:hAnsi="Times New Roman"/>
                <w:bCs/>
                <w:color w:val="000000" w:themeColor="text1"/>
              </w:rPr>
              <w:t>C</w:t>
            </w:r>
            <w:r w:rsidR="007B3DBA" w:rsidRPr="00CD440A">
              <w:rPr>
                <w:rFonts w:ascii="Times New Roman" w:hAnsi="Times New Roman"/>
                <w:bCs/>
                <w:color w:val="000000" w:themeColor="text1"/>
              </w:rPr>
              <w:t>11</w:t>
            </w:r>
            <w:r w:rsidR="007B3DBA" w:rsidRPr="00CD440A">
              <w:rPr>
                <w:rFonts w:ascii="Times New Roman" w:hAnsi="Times New Roman"/>
                <w:bCs/>
                <w:i/>
                <w:iCs/>
                <w:color w:val="000000" w:themeColor="text1"/>
              </w:rPr>
              <w:t xml:space="preserve">. </w:t>
            </w:r>
            <w:r w:rsidR="007B3DBA" w:rsidRPr="00CD440A">
              <w:rPr>
                <w:rFonts w:ascii="Times New Roman" w:hAnsi="Times New Roman"/>
                <w:bCs/>
                <w:color w:val="000000" w:themeColor="text1"/>
              </w:rPr>
              <w:t>Ability to auto-assign a customer as a driver of a vehicle when a citation is issued to a vehicle displaying the customer's permit.</w:t>
            </w:r>
          </w:p>
        </w:tc>
        <w:tc>
          <w:tcPr>
            <w:tcW w:w="5373" w:type="dxa"/>
          </w:tcPr>
          <w:p w:rsidR="007B3DBA" w:rsidRPr="000E110C" w:rsidRDefault="007B3DBA" w:rsidP="007B3DBA">
            <w:pPr>
              <w:rPr>
                <w:rFonts w:ascii="Times New Roman" w:hAnsi="Times New Roman"/>
                <w:bCs/>
              </w:rPr>
            </w:pPr>
          </w:p>
        </w:tc>
      </w:tr>
      <w:tr w:rsidR="007B3DBA" w:rsidRPr="00325CBB" w:rsidTr="007B3DBA">
        <w:trPr>
          <w:cantSplit/>
        </w:trPr>
        <w:tc>
          <w:tcPr>
            <w:tcW w:w="5417" w:type="dxa"/>
          </w:tcPr>
          <w:p w:rsidR="007B3DBA" w:rsidRPr="00CD440A" w:rsidRDefault="00A64D67" w:rsidP="007B3DBA">
            <w:pPr>
              <w:rPr>
                <w:rFonts w:ascii="Times New Roman" w:hAnsi="Times New Roman"/>
                <w:bCs/>
                <w:color w:val="000000" w:themeColor="text1"/>
              </w:rPr>
            </w:pPr>
            <w:r w:rsidRPr="00CD440A">
              <w:rPr>
                <w:rFonts w:ascii="Times New Roman" w:hAnsi="Times New Roman"/>
                <w:bCs/>
                <w:color w:val="000000" w:themeColor="text1"/>
              </w:rPr>
              <w:t>C</w:t>
            </w:r>
            <w:r w:rsidR="007B3DBA" w:rsidRPr="00CD440A">
              <w:rPr>
                <w:rFonts w:ascii="Times New Roman" w:hAnsi="Times New Roman"/>
                <w:bCs/>
                <w:color w:val="000000" w:themeColor="text1"/>
              </w:rPr>
              <w:t>12. Ability to sell permits to customers that are transferrable between vehicles; ability to sell permits to customers linked to a specific vehicle.</w:t>
            </w:r>
          </w:p>
        </w:tc>
        <w:tc>
          <w:tcPr>
            <w:tcW w:w="5373" w:type="dxa"/>
          </w:tcPr>
          <w:p w:rsidR="007B3DBA" w:rsidRPr="00325CBB" w:rsidRDefault="007B3DBA" w:rsidP="00CD440A">
            <w:pPr>
              <w:rPr>
                <w:rFonts w:ascii="Times New Roman" w:hAnsi="Times New Roman"/>
                <w:b/>
                <w:bCs/>
              </w:rPr>
            </w:pPr>
          </w:p>
        </w:tc>
      </w:tr>
    </w:tbl>
    <w:p w:rsidR="00C23B57" w:rsidRDefault="00C23B57" w:rsidP="00C23B57"/>
    <w:p w:rsidR="00C23B57" w:rsidRPr="00C23B57" w:rsidRDefault="00C23B57" w:rsidP="00C23B57"/>
    <w:tbl>
      <w:tblPr>
        <w:tblStyle w:val="TableGrid"/>
        <w:tblW w:w="0" w:type="auto"/>
        <w:tblLook w:val="04A0" w:firstRow="1" w:lastRow="0" w:firstColumn="1" w:lastColumn="0" w:noHBand="0" w:noVBand="1"/>
      </w:tblPr>
      <w:tblGrid>
        <w:gridCol w:w="5388"/>
        <w:gridCol w:w="5402"/>
      </w:tblGrid>
      <w:tr w:rsidR="0006023E" w:rsidRPr="00325CBB" w:rsidTr="0006023E">
        <w:trPr>
          <w:cantSplit/>
          <w:tblHeader/>
        </w:trPr>
        <w:tc>
          <w:tcPr>
            <w:tcW w:w="5388" w:type="dxa"/>
            <w:shd w:val="clear" w:color="auto" w:fill="D9D9D9" w:themeFill="background1" w:themeFillShade="D9"/>
          </w:tcPr>
          <w:p w:rsidR="0006023E" w:rsidRPr="00325CBB" w:rsidRDefault="0006023E" w:rsidP="0006023E">
            <w:pPr>
              <w:rPr>
                <w:rFonts w:ascii="Times New Roman" w:hAnsi="Times New Roman"/>
                <w:b/>
                <w:color w:val="000000" w:themeColor="text1"/>
              </w:rPr>
            </w:pPr>
            <w:r w:rsidRPr="00325CBB">
              <w:rPr>
                <w:rFonts w:ascii="Times New Roman" w:hAnsi="Times New Roman"/>
                <w:b/>
                <w:color w:val="000000" w:themeColor="text1"/>
              </w:rPr>
              <w:lastRenderedPageBreak/>
              <w:t>Requirement</w:t>
            </w:r>
          </w:p>
        </w:tc>
        <w:tc>
          <w:tcPr>
            <w:tcW w:w="5402" w:type="dxa"/>
            <w:shd w:val="clear" w:color="auto" w:fill="D9D9D9" w:themeFill="background1" w:themeFillShade="D9"/>
          </w:tcPr>
          <w:p w:rsidR="0006023E" w:rsidRPr="00325CBB" w:rsidRDefault="0006023E" w:rsidP="0006023E">
            <w:pPr>
              <w:rPr>
                <w:rFonts w:ascii="Times New Roman" w:hAnsi="Times New Roman"/>
                <w:b/>
                <w:color w:val="000000" w:themeColor="text1"/>
              </w:rPr>
            </w:pPr>
            <w:r w:rsidRPr="00325CBB">
              <w:rPr>
                <w:rFonts w:ascii="Times New Roman" w:hAnsi="Times New Roman"/>
                <w:b/>
                <w:color w:val="000000" w:themeColor="text1"/>
              </w:rPr>
              <w:t>Response</w:t>
            </w:r>
          </w:p>
        </w:tc>
      </w:tr>
      <w:tr w:rsidR="0006023E" w:rsidRPr="00325CBB" w:rsidTr="0006023E">
        <w:trPr>
          <w:cantSplit/>
          <w:tblHeader/>
        </w:trPr>
        <w:tc>
          <w:tcPr>
            <w:tcW w:w="5388" w:type="dxa"/>
          </w:tcPr>
          <w:p w:rsidR="0006023E" w:rsidRPr="00325CBB" w:rsidRDefault="0006023E" w:rsidP="0006023E">
            <w:pPr>
              <w:rPr>
                <w:rFonts w:ascii="Times New Roman" w:hAnsi="Times New Roman"/>
                <w:b/>
                <w:color w:val="000000" w:themeColor="text1"/>
              </w:rPr>
            </w:pPr>
          </w:p>
        </w:tc>
        <w:tc>
          <w:tcPr>
            <w:tcW w:w="5402" w:type="dxa"/>
          </w:tcPr>
          <w:p w:rsidR="0006023E" w:rsidRPr="00325CBB" w:rsidRDefault="0006023E" w:rsidP="0006023E">
            <w:pPr>
              <w:rPr>
                <w:rFonts w:ascii="Times New Roman" w:hAnsi="Times New Roman"/>
                <w:b/>
                <w:color w:val="000000" w:themeColor="text1"/>
              </w:rPr>
            </w:pPr>
          </w:p>
        </w:tc>
      </w:tr>
      <w:tr w:rsidR="0006023E" w:rsidRPr="00325CBB" w:rsidTr="008B6282">
        <w:tc>
          <w:tcPr>
            <w:tcW w:w="10790" w:type="dxa"/>
            <w:gridSpan w:val="2"/>
          </w:tcPr>
          <w:p w:rsidR="0006023E" w:rsidRPr="00325CBB" w:rsidRDefault="0006023E" w:rsidP="0006023E">
            <w:pPr>
              <w:rPr>
                <w:rFonts w:ascii="Times New Roman" w:hAnsi="Times New Roman"/>
                <w:b/>
                <w:bCs/>
                <w:color w:val="0070C0"/>
              </w:rPr>
            </w:pPr>
            <w:r w:rsidRPr="00325CBB">
              <w:rPr>
                <w:rFonts w:ascii="Times New Roman" w:hAnsi="Times New Roman"/>
                <w:b/>
                <w:color w:val="000000" w:themeColor="text1"/>
              </w:rPr>
              <w:t>D.  QUERIES, REPORTS, AND TASK MANAGEMENT</w:t>
            </w:r>
          </w:p>
        </w:tc>
      </w:tr>
      <w:tr w:rsidR="00CD440A" w:rsidRPr="00325CBB" w:rsidTr="000E110C">
        <w:trPr>
          <w:cantSplit/>
        </w:trPr>
        <w:tc>
          <w:tcPr>
            <w:tcW w:w="5388" w:type="dxa"/>
          </w:tcPr>
          <w:p w:rsidR="00CD440A" w:rsidRDefault="00CD440A" w:rsidP="0006023E">
            <w:pPr>
              <w:rPr>
                <w:rFonts w:ascii="Times New Roman" w:hAnsi="Times New Roman"/>
              </w:rPr>
            </w:pPr>
            <w:r>
              <w:rPr>
                <w:rFonts w:ascii="Times New Roman" w:hAnsi="Times New Roman"/>
              </w:rPr>
              <w:t xml:space="preserve">D1. All data exported from software must be </w:t>
            </w:r>
            <w:r w:rsidR="0092675E">
              <w:rPr>
                <w:rFonts w:ascii="Times New Roman" w:hAnsi="Times New Roman"/>
              </w:rPr>
              <w:t xml:space="preserve">able to be </w:t>
            </w:r>
            <w:r>
              <w:rPr>
                <w:rFonts w:ascii="Times New Roman" w:hAnsi="Times New Roman"/>
              </w:rPr>
              <w:t>exported in .csv, .pdf, or Microsoft Excel format.</w:t>
            </w:r>
          </w:p>
        </w:tc>
        <w:tc>
          <w:tcPr>
            <w:tcW w:w="5402" w:type="dxa"/>
          </w:tcPr>
          <w:p w:rsidR="00CD440A" w:rsidRPr="00325CBB" w:rsidRDefault="00CD440A" w:rsidP="0006023E">
            <w:pPr>
              <w:rPr>
                <w:rFonts w:ascii="Times New Roman" w:hAnsi="Times New Roman"/>
                <w:b/>
                <w:bCs/>
                <w:i/>
                <w:iCs/>
                <w:color w:val="000000" w:themeColor="text1"/>
              </w:rPr>
            </w:pPr>
          </w:p>
        </w:tc>
      </w:tr>
      <w:tr w:rsidR="0006023E" w:rsidRPr="00325CBB" w:rsidTr="000E110C">
        <w:trPr>
          <w:cantSplit/>
        </w:trPr>
        <w:tc>
          <w:tcPr>
            <w:tcW w:w="5388" w:type="dxa"/>
          </w:tcPr>
          <w:p w:rsidR="0006023E" w:rsidRPr="000E110C" w:rsidRDefault="00A64D67" w:rsidP="0006023E">
            <w:pPr>
              <w:rPr>
                <w:rFonts w:ascii="Times New Roman" w:hAnsi="Times New Roman"/>
                <w:b/>
                <w:bCs/>
              </w:rPr>
            </w:pPr>
            <w:r>
              <w:rPr>
                <w:rFonts w:ascii="Times New Roman" w:hAnsi="Times New Roman"/>
              </w:rPr>
              <w:t>D</w:t>
            </w:r>
            <w:r w:rsidR="003D4915">
              <w:rPr>
                <w:rFonts w:ascii="Times New Roman" w:hAnsi="Times New Roman"/>
              </w:rPr>
              <w:t>2</w:t>
            </w:r>
            <w:r w:rsidR="0006023E"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 xml:space="preserve">The software must be capable of producing pre-defined </w:t>
            </w:r>
            <w:r w:rsidR="00325CBB" w:rsidRPr="00325CBB">
              <w:rPr>
                <w:rFonts w:ascii="Times New Roman" w:hAnsi="Times New Roman"/>
              </w:rPr>
              <w:t xml:space="preserve">and ad hoc </w:t>
            </w:r>
            <w:r w:rsidR="0006023E" w:rsidRPr="00325CBB">
              <w:rPr>
                <w:rFonts w:ascii="Times New Roman" w:hAnsi="Times New Roman"/>
              </w:rPr>
              <w:t>reports.</w:t>
            </w:r>
            <w:r w:rsidR="00325CBB">
              <w:rPr>
                <w:rFonts w:ascii="Times New Roman" w:hAnsi="Times New Roman"/>
              </w:rPr>
              <w:t xml:space="preserve">  </w:t>
            </w:r>
            <w:r w:rsidR="00325CBB" w:rsidRPr="0092675E">
              <w:rPr>
                <w:rFonts w:ascii="Times New Roman" w:hAnsi="Times New Roman"/>
                <w:color w:val="000000" w:themeColor="text1"/>
              </w:rPr>
              <w:t>If a third-party application is required to pr</w:t>
            </w:r>
            <w:r w:rsidR="00D15B48" w:rsidRPr="0092675E">
              <w:rPr>
                <w:rFonts w:ascii="Times New Roman" w:hAnsi="Times New Roman"/>
                <w:color w:val="000000" w:themeColor="text1"/>
              </w:rPr>
              <w:t>oduce</w:t>
            </w:r>
            <w:r w:rsidR="00F10CD8" w:rsidRPr="0092675E">
              <w:rPr>
                <w:rFonts w:ascii="Times New Roman" w:hAnsi="Times New Roman"/>
                <w:color w:val="000000" w:themeColor="text1"/>
              </w:rPr>
              <w:t xml:space="preserve"> or perform</w:t>
            </w:r>
            <w:r w:rsidR="00D15B48" w:rsidRPr="0092675E">
              <w:rPr>
                <w:rFonts w:ascii="Times New Roman" w:hAnsi="Times New Roman"/>
                <w:color w:val="000000" w:themeColor="text1"/>
              </w:rPr>
              <w:t xml:space="preserve"> any reports or tasks</w:t>
            </w:r>
            <w:r w:rsidR="00325CBB" w:rsidRPr="0092675E">
              <w:rPr>
                <w:rFonts w:ascii="Times New Roman" w:hAnsi="Times New Roman"/>
                <w:color w:val="000000" w:themeColor="text1"/>
              </w:rPr>
              <w:t xml:space="preserve">, </w:t>
            </w:r>
            <w:r w:rsidR="00D15B48" w:rsidRPr="0092675E">
              <w:rPr>
                <w:rFonts w:ascii="Times New Roman" w:hAnsi="Times New Roman"/>
                <w:color w:val="000000" w:themeColor="text1"/>
              </w:rPr>
              <w:t>vendor will be responsible for securing required licenses for GVSU users and providing requiring training - proposal to contain complete details and costs.</w:t>
            </w:r>
          </w:p>
        </w:tc>
        <w:tc>
          <w:tcPr>
            <w:tcW w:w="5402" w:type="dxa"/>
          </w:tcPr>
          <w:p w:rsidR="0006023E" w:rsidRPr="00D15B48" w:rsidRDefault="0006023E" w:rsidP="0006023E">
            <w:pPr>
              <w:rPr>
                <w:rFonts w:ascii="Times New Roman" w:hAnsi="Times New Roman"/>
                <w:color w:val="0070C0"/>
              </w:rPr>
            </w:pPr>
          </w:p>
        </w:tc>
      </w:tr>
      <w:tr w:rsidR="0006023E" w:rsidRPr="00325CBB" w:rsidTr="00F16089">
        <w:tc>
          <w:tcPr>
            <w:tcW w:w="5388" w:type="dxa"/>
          </w:tcPr>
          <w:p w:rsidR="0006023E" w:rsidRPr="00325CBB" w:rsidRDefault="00A64D67" w:rsidP="0006023E">
            <w:pPr>
              <w:rPr>
                <w:rFonts w:ascii="Times New Roman" w:hAnsi="Times New Roman"/>
              </w:rPr>
            </w:pPr>
            <w:r>
              <w:rPr>
                <w:rFonts w:ascii="Times New Roman" w:hAnsi="Times New Roman"/>
              </w:rPr>
              <w:t>D</w:t>
            </w:r>
            <w:r w:rsidR="003D4915">
              <w:rPr>
                <w:rFonts w:ascii="Times New Roman" w:hAnsi="Times New Roman"/>
              </w:rPr>
              <w:t>3</w:t>
            </w:r>
            <w:r w:rsidR="0006023E"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The software must include a query manager</w:t>
            </w:r>
            <w:r w:rsidR="0092675E">
              <w:rPr>
                <w:rFonts w:ascii="Times New Roman" w:hAnsi="Times New Roman"/>
              </w:rPr>
              <w:t>.</w:t>
            </w:r>
          </w:p>
        </w:tc>
        <w:tc>
          <w:tcPr>
            <w:tcW w:w="5402" w:type="dxa"/>
          </w:tcPr>
          <w:p w:rsidR="0006023E" w:rsidRPr="00F10CD8" w:rsidRDefault="0006023E" w:rsidP="0006023E">
            <w:pPr>
              <w:rPr>
                <w:rFonts w:ascii="Times New Roman" w:hAnsi="Times New Roman"/>
                <w:color w:val="0070C0"/>
              </w:rPr>
            </w:pPr>
          </w:p>
        </w:tc>
      </w:tr>
      <w:tr w:rsidR="0006023E" w:rsidRPr="00325CBB" w:rsidTr="00F16089">
        <w:tc>
          <w:tcPr>
            <w:tcW w:w="5388" w:type="dxa"/>
          </w:tcPr>
          <w:p w:rsidR="0006023E" w:rsidRPr="00325CBB" w:rsidRDefault="00A64D67" w:rsidP="0006023E">
            <w:pPr>
              <w:rPr>
                <w:rFonts w:ascii="Times New Roman" w:hAnsi="Times New Roman"/>
              </w:rPr>
            </w:pPr>
            <w:r>
              <w:rPr>
                <w:rFonts w:ascii="Times New Roman" w:hAnsi="Times New Roman"/>
              </w:rPr>
              <w:t>D</w:t>
            </w:r>
            <w:r w:rsidR="003D4915">
              <w:rPr>
                <w:rFonts w:ascii="Times New Roman" w:hAnsi="Times New Roman"/>
              </w:rPr>
              <w:t>4</w:t>
            </w:r>
            <w:r w:rsidR="0006023E"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 xml:space="preserve">A query viewer should be available that includes the name of the query, description, and </w:t>
            </w:r>
            <w:r w:rsidR="000E110C">
              <w:rPr>
                <w:rFonts w:ascii="Times New Roman" w:hAnsi="Times New Roman"/>
              </w:rPr>
              <w:t>specifies if</w:t>
            </w:r>
            <w:r w:rsidR="0006023E" w:rsidRPr="00325CBB">
              <w:rPr>
                <w:rFonts w:ascii="Times New Roman" w:hAnsi="Times New Roman"/>
              </w:rPr>
              <w:t xml:space="preserve"> the query is associated with a system or user-defined task.</w:t>
            </w:r>
          </w:p>
        </w:tc>
        <w:tc>
          <w:tcPr>
            <w:tcW w:w="5402" w:type="dxa"/>
          </w:tcPr>
          <w:p w:rsidR="0006023E" w:rsidRPr="00F10CD8" w:rsidRDefault="0006023E" w:rsidP="0006023E">
            <w:pPr>
              <w:rPr>
                <w:rFonts w:ascii="Times New Roman" w:hAnsi="Times New Roman"/>
                <w:color w:val="0070C0"/>
              </w:rPr>
            </w:pPr>
          </w:p>
        </w:tc>
      </w:tr>
      <w:tr w:rsidR="0006023E" w:rsidRPr="00325CBB" w:rsidTr="00F16089">
        <w:tc>
          <w:tcPr>
            <w:tcW w:w="5388" w:type="dxa"/>
          </w:tcPr>
          <w:p w:rsidR="0006023E" w:rsidRPr="00325CBB" w:rsidRDefault="00A64D67" w:rsidP="0006023E">
            <w:pPr>
              <w:rPr>
                <w:rFonts w:ascii="Times New Roman" w:hAnsi="Times New Roman"/>
              </w:rPr>
            </w:pPr>
            <w:r>
              <w:rPr>
                <w:rFonts w:ascii="Times New Roman" w:hAnsi="Times New Roman"/>
              </w:rPr>
              <w:t>D</w:t>
            </w:r>
            <w:r w:rsidR="003D4915">
              <w:rPr>
                <w:rFonts w:ascii="Times New Roman" w:hAnsi="Times New Roman"/>
              </w:rPr>
              <w:t>5</w:t>
            </w:r>
            <w:r w:rsidR="0006023E"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Ability to maintain queries. Maintenance items include the ability to view, edit, export, import, clone, and delete queries from the query viewer.</w:t>
            </w:r>
          </w:p>
        </w:tc>
        <w:tc>
          <w:tcPr>
            <w:tcW w:w="5402" w:type="dxa"/>
          </w:tcPr>
          <w:p w:rsidR="0006023E" w:rsidRPr="000E110C" w:rsidRDefault="0006023E" w:rsidP="0006023E">
            <w:pPr>
              <w:rPr>
                <w:rFonts w:ascii="Times New Roman" w:hAnsi="Times New Roman"/>
                <w:b/>
                <w:bCs/>
                <w:color w:val="0070C0"/>
              </w:rPr>
            </w:pPr>
          </w:p>
        </w:tc>
      </w:tr>
      <w:tr w:rsidR="0006023E" w:rsidRPr="00325CBB" w:rsidTr="00C96AD8">
        <w:trPr>
          <w:cantSplit/>
        </w:trPr>
        <w:tc>
          <w:tcPr>
            <w:tcW w:w="5388" w:type="dxa"/>
          </w:tcPr>
          <w:p w:rsidR="0006023E" w:rsidRPr="00325CBB" w:rsidRDefault="00A64D67" w:rsidP="0006023E">
            <w:pPr>
              <w:rPr>
                <w:rFonts w:ascii="Times New Roman" w:hAnsi="Times New Roman"/>
              </w:rPr>
            </w:pPr>
            <w:r>
              <w:rPr>
                <w:rFonts w:ascii="Times New Roman" w:hAnsi="Times New Roman"/>
                <w:color w:val="000000" w:themeColor="text1"/>
              </w:rPr>
              <w:t>D</w:t>
            </w:r>
            <w:r w:rsidR="003D4915">
              <w:rPr>
                <w:rFonts w:ascii="Times New Roman" w:hAnsi="Times New Roman"/>
                <w:color w:val="000000" w:themeColor="text1"/>
              </w:rPr>
              <w:t>6</w:t>
            </w:r>
            <w:r w:rsidR="0006023E" w:rsidRPr="00325CBB">
              <w:rPr>
                <w:rFonts w:ascii="Times New Roman" w:hAnsi="Times New Roman"/>
                <w:color w:val="000000" w:themeColor="text1"/>
              </w:rPr>
              <w:t>.</w:t>
            </w:r>
            <w:r w:rsidR="0092675E">
              <w:rPr>
                <w:rFonts w:ascii="Times New Roman" w:hAnsi="Times New Roman"/>
                <w:color w:val="000000" w:themeColor="text1"/>
              </w:rPr>
              <w:t xml:space="preserve"> </w:t>
            </w:r>
            <w:r w:rsidR="0006023E" w:rsidRPr="00325CBB">
              <w:rPr>
                <w:rFonts w:ascii="Times New Roman" w:hAnsi="Times New Roman"/>
                <w:color w:val="000000" w:themeColor="text1"/>
              </w:rPr>
              <w:t xml:space="preserve">Software must include a query </w:t>
            </w:r>
            <w:r w:rsidR="0006023E" w:rsidRPr="00325CBB">
              <w:rPr>
                <w:rFonts w:ascii="Times New Roman" w:hAnsi="Times New Roman"/>
              </w:rPr>
              <w:t>builder that allows users to create a new query or retrieve/use a previously defined query. A</w:t>
            </w:r>
            <w:r w:rsidR="0092675E">
              <w:rPr>
                <w:rFonts w:ascii="Times New Roman" w:hAnsi="Times New Roman"/>
              </w:rPr>
              <w:t xml:space="preserve"> </w:t>
            </w:r>
            <w:r w:rsidR="0006023E" w:rsidRPr="00325CBB">
              <w:rPr>
                <w:rFonts w:ascii="Times New Roman" w:hAnsi="Times New Roman"/>
              </w:rPr>
              <w:t xml:space="preserve">help function </w:t>
            </w:r>
            <w:r w:rsidR="000E110C">
              <w:rPr>
                <w:rFonts w:ascii="Times New Roman" w:hAnsi="Times New Roman"/>
              </w:rPr>
              <w:t xml:space="preserve">within the software </w:t>
            </w:r>
            <w:r w:rsidR="0006023E" w:rsidRPr="00325CBB">
              <w:rPr>
                <w:rFonts w:ascii="Times New Roman" w:hAnsi="Times New Roman"/>
              </w:rPr>
              <w:t xml:space="preserve">should guide the user through the query creation process.  </w:t>
            </w:r>
          </w:p>
        </w:tc>
        <w:tc>
          <w:tcPr>
            <w:tcW w:w="5402" w:type="dxa"/>
          </w:tcPr>
          <w:p w:rsidR="0006023E" w:rsidRPr="00325CBB" w:rsidRDefault="0006023E" w:rsidP="0006023E">
            <w:pPr>
              <w:rPr>
                <w:rFonts w:ascii="Times New Roman" w:hAnsi="Times New Roman"/>
                <w:b/>
                <w:bCs/>
              </w:rPr>
            </w:pPr>
          </w:p>
        </w:tc>
      </w:tr>
      <w:tr w:rsidR="0006023E" w:rsidRPr="00325CBB" w:rsidTr="00F16089">
        <w:tc>
          <w:tcPr>
            <w:tcW w:w="5388" w:type="dxa"/>
          </w:tcPr>
          <w:p w:rsidR="0006023E" w:rsidRPr="00C23B57" w:rsidRDefault="00A64D67" w:rsidP="0006023E">
            <w:pPr>
              <w:rPr>
                <w:rFonts w:ascii="Times New Roman" w:hAnsi="Times New Roman"/>
              </w:rPr>
            </w:pPr>
            <w:r>
              <w:rPr>
                <w:rFonts w:ascii="Times New Roman" w:hAnsi="Times New Roman"/>
              </w:rPr>
              <w:t>D</w:t>
            </w:r>
            <w:r w:rsidR="003D4915">
              <w:rPr>
                <w:rFonts w:ascii="Times New Roman" w:hAnsi="Times New Roman"/>
              </w:rPr>
              <w:t>7</w:t>
            </w:r>
            <w:r w:rsidR="00C04EBC" w:rsidRPr="00C23B57">
              <w:rPr>
                <w:rFonts w:ascii="Times New Roman" w:hAnsi="Times New Roman"/>
              </w:rPr>
              <w:t>.</w:t>
            </w:r>
            <w:r w:rsidR="0092675E">
              <w:rPr>
                <w:rFonts w:ascii="Times New Roman" w:hAnsi="Times New Roman"/>
              </w:rPr>
              <w:t xml:space="preserve"> </w:t>
            </w:r>
            <w:r w:rsidR="0006023E" w:rsidRPr="00C23B57">
              <w:rPr>
                <w:rFonts w:ascii="Times New Roman" w:hAnsi="Times New Roman"/>
              </w:rPr>
              <w:t>Ability to use a query to edit data in batch form</w:t>
            </w:r>
            <w:r w:rsidR="000E110C" w:rsidRPr="00C23B57">
              <w:rPr>
                <w:rFonts w:ascii="Times New Roman" w:hAnsi="Times New Roman"/>
              </w:rPr>
              <w:t xml:space="preserve"> (</w:t>
            </w:r>
            <w:r w:rsidR="00DB3039" w:rsidRPr="00C23B57">
              <w:rPr>
                <w:rFonts w:ascii="Times New Roman" w:hAnsi="Times New Roman"/>
              </w:rPr>
              <w:t>audit trail/history</w:t>
            </w:r>
            <w:r w:rsidR="00C23B57" w:rsidRPr="00C23B57">
              <w:rPr>
                <w:rFonts w:ascii="Times New Roman" w:hAnsi="Times New Roman"/>
              </w:rPr>
              <w:t xml:space="preserve"> must be maintained</w:t>
            </w:r>
            <w:r w:rsidR="000E110C" w:rsidRPr="00C23B57">
              <w:rPr>
                <w:rFonts w:ascii="Times New Roman" w:hAnsi="Times New Roman"/>
              </w:rPr>
              <w:t>).</w:t>
            </w:r>
          </w:p>
        </w:tc>
        <w:tc>
          <w:tcPr>
            <w:tcW w:w="5402" w:type="dxa"/>
          </w:tcPr>
          <w:p w:rsidR="0006023E" w:rsidRPr="00C23B57" w:rsidRDefault="0006023E" w:rsidP="0006023E">
            <w:pPr>
              <w:rPr>
                <w:rFonts w:ascii="Times New Roman" w:hAnsi="Times New Roman"/>
                <w:color w:val="000000" w:themeColor="text1"/>
              </w:rPr>
            </w:pPr>
          </w:p>
        </w:tc>
      </w:tr>
      <w:tr w:rsidR="0006023E" w:rsidRPr="00325CBB" w:rsidTr="00F16089">
        <w:tc>
          <w:tcPr>
            <w:tcW w:w="5388" w:type="dxa"/>
          </w:tcPr>
          <w:p w:rsidR="0006023E" w:rsidRPr="0092675E" w:rsidRDefault="00A64D67" w:rsidP="0006023E">
            <w:pPr>
              <w:pStyle w:val="Default"/>
              <w:rPr>
                <w:rFonts w:ascii="Times New Roman" w:hAnsi="Times New Roman" w:cs="Times New Roman"/>
                <w:bCs/>
                <w:color w:val="000000" w:themeColor="text1"/>
                <w:sz w:val="22"/>
                <w:szCs w:val="22"/>
              </w:rPr>
            </w:pPr>
            <w:r w:rsidRPr="0092675E">
              <w:rPr>
                <w:rFonts w:ascii="Times New Roman" w:hAnsi="Times New Roman" w:cs="Times New Roman"/>
                <w:bCs/>
                <w:color w:val="000000" w:themeColor="text1"/>
                <w:sz w:val="22"/>
                <w:szCs w:val="22"/>
              </w:rPr>
              <w:t>D</w:t>
            </w:r>
            <w:r w:rsidR="003D4915">
              <w:rPr>
                <w:rFonts w:ascii="Times New Roman" w:hAnsi="Times New Roman" w:cs="Times New Roman"/>
                <w:bCs/>
                <w:color w:val="000000" w:themeColor="text1"/>
                <w:sz w:val="22"/>
                <w:szCs w:val="22"/>
              </w:rPr>
              <w:t>8</w:t>
            </w:r>
            <w:r w:rsidR="00C04EBC" w:rsidRPr="0092675E">
              <w:rPr>
                <w:rFonts w:ascii="Times New Roman" w:hAnsi="Times New Roman" w:cs="Times New Roman"/>
                <w:bCs/>
                <w:color w:val="000000" w:themeColor="text1"/>
                <w:sz w:val="22"/>
                <w:szCs w:val="22"/>
              </w:rPr>
              <w:t xml:space="preserve">.  </w:t>
            </w:r>
            <w:r w:rsidR="0006023E" w:rsidRPr="0092675E">
              <w:rPr>
                <w:rFonts w:ascii="Times New Roman" w:hAnsi="Times New Roman" w:cs="Times New Roman"/>
                <w:bCs/>
                <w:color w:val="000000" w:themeColor="text1"/>
                <w:sz w:val="22"/>
                <w:szCs w:val="22"/>
              </w:rPr>
              <w:t xml:space="preserve">Reports must be </w:t>
            </w:r>
            <w:r w:rsidR="00325CBB" w:rsidRPr="0092675E">
              <w:rPr>
                <w:rFonts w:ascii="Times New Roman" w:hAnsi="Times New Roman" w:cs="Times New Roman"/>
                <w:bCs/>
                <w:color w:val="000000" w:themeColor="text1"/>
                <w:sz w:val="22"/>
                <w:szCs w:val="22"/>
              </w:rPr>
              <w:t xml:space="preserve">available </w:t>
            </w:r>
            <w:r w:rsidR="0006023E" w:rsidRPr="0092675E">
              <w:rPr>
                <w:rFonts w:ascii="Times New Roman" w:hAnsi="Times New Roman" w:cs="Times New Roman"/>
                <w:bCs/>
                <w:color w:val="000000" w:themeColor="text1"/>
                <w:sz w:val="22"/>
                <w:szCs w:val="22"/>
              </w:rPr>
              <w:t>to capture revenue by payment type, e.g., cell phone, credit card, cash.</w:t>
            </w:r>
          </w:p>
        </w:tc>
        <w:tc>
          <w:tcPr>
            <w:tcW w:w="5402" w:type="dxa"/>
          </w:tcPr>
          <w:p w:rsidR="0006023E" w:rsidRPr="00325CBB" w:rsidRDefault="0006023E" w:rsidP="0006023E">
            <w:pPr>
              <w:rPr>
                <w:rFonts w:ascii="Times New Roman" w:hAnsi="Times New Roman"/>
                <w:b/>
                <w:bCs/>
              </w:rPr>
            </w:pPr>
          </w:p>
        </w:tc>
      </w:tr>
      <w:tr w:rsidR="0006023E" w:rsidRPr="00325CBB" w:rsidTr="00F16089">
        <w:tc>
          <w:tcPr>
            <w:tcW w:w="5388" w:type="dxa"/>
          </w:tcPr>
          <w:p w:rsidR="0006023E" w:rsidRPr="00BE018A" w:rsidRDefault="00A64D67" w:rsidP="0006023E">
            <w:pPr>
              <w:pStyle w:val="Default"/>
              <w:rPr>
                <w:rFonts w:ascii="Times New Roman" w:hAnsi="Times New Roman" w:cs="Times New Roman"/>
                <w:bCs/>
                <w:color w:val="FF0000"/>
                <w:sz w:val="22"/>
                <w:szCs w:val="22"/>
              </w:rPr>
            </w:pPr>
            <w:r>
              <w:rPr>
                <w:rFonts w:ascii="Times New Roman" w:hAnsi="Times New Roman" w:cs="Times New Roman"/>
                <w:bCs/>
                <w:color w:val="000000" w:themeColor="text1"/>
                <w:sz w:val="22"/>
                <w:szCs w:val="22"/>
              </w:rPr>
              <w:t>D</w:t>
            </w:r>
            <w:r w:rsidR="003D4915">
              <w:rPr>
                <w:rFonts w:ascii="Times New Roman" w:hAnsi="Times New Roman" w:cs="Times New Roman"/>
                <w:bCs/>
                <w:color w:val="000000" w:themeColor="text1"/>
                <w:sz w:val="22"/>
                <w:szCs w:val="22"/>
              </w:rPr>
              <w:t>9</w:t>
            </w:r>
            <w:r w:rsidR="00C04EBC" w:rsidRPr="0092675E">
              <w:rPr>
                <w:rFonts w:ascii="Times New Roman" w:hAnsi="Times New Roman" w:cs="Times New Roman"/>
                <w:bCs/>
                <w:color w:val="000000" w:themeColor="text1"/>
                <w:sz w:val="22"/>
                <w:szCs w:val="22"/>
              </w:rPr>
              <w:t xml:space="preserve">.  </w:t>
            </w:r>
            <w:r w:rsidR="0006023E" w:rsidRPr="0092675E">
              <w:rPr>
                <w:rFonts w:ascii="Times New Roman" w:hAnsi="Times New Roman" w:cs="Times New Roman"/>
                <w:bCs/>
                <w:color w:val="000000" w:themeColor="text1"/>
                <w:sz w:val="22"/>
                <w:szCs w:val="22"/>
              </w:rPr>
              <w:t>Standard reports must be available in the system to reconcile the payments received.</w:t>
            </w:r>
          </w:p>
        </w:tc>
        <w:tc>
          <w:tcPr>
            <w:tcW w:w="5402" w:type="dxa"/>
          </w:tcPr>
          <w:p w:rsidR="0006023E" w:rsidRPr="00325CBB" w:rsidRDefault="0006023E" w:rsidP="0006023E">
            <w:pPr>
              <w:rPr>
                <w:rFonts w:ascii="Times New Roman" w:hAnsi="Times New Roman"/>
                <w:b/>
                <w:bCs/>
                <w:color w:val="0070C0"/>
              </w:rPr>
            </w:pPr>
          </w:p>
        </w:tc>
      </w:tr>
      <w:tr w:rsidR="0006023E" w:rsidRPr="00325CBB" w:rsidTr="00F16089">
        <w:tc>
          <w:tcPr>
            <w:tcW w:w="5388" w:type="dxa"/>
          </w:tcPr>
          <w:p w:rsidR="0006023E" w:rsidRPr="00325CBB" w:rsidRDefault="00A64D67" w:rsidP="0006023E">
            <w:pPr>
              <w:pStyle w:val="Default"/>
              <w:rPr>
                <w:rFonts w:ascii="Times New Roman" w:hAnsi="Times New Roman" w:cs="Times New Roman"/>
                <w:sz w:val="22"/>
                <w:szCs w:val="22"/>
              </w:rPr>
            </w:pPr>
            <w:r>
              <w:rPr>
                <w:rFonts w:ascii="Times New Roman" w:hAnsi="Times New Roman" w:cs="Times New Roman"/>
                <w:color w:val="000000" w:themeColor="text1"/>
                <w:sz w:val="22"/>
                <w:szCs w:val="22"/>
              </w:rPr>
              <w:t>D</w:t>
            </w:r>
            <w:r w:rsidR="003D4915">
              <w:rPr>
                <w:rFonts w:ascii="Times New Roman" w:hAnsi="Times New Roman" w:cs="Times New Roman"/>
                <w:color w:val="000000" w:themeColor="text1"/>
                <w:sz w:val="22"/>
                <w:szCs w:val="22"/>
              </w:rPr>
              <w:t>10</w:t>
            </w:r>
            <w:r w:rsidR="00C04EBC" w:rsidRPr="00325CBB">
              <w:rPr>
                <w:rFonts w:ascii="Times New Roman" w:hAnsi="Times New Roman" w:cs="Times New Roman"/>
                <w:color w:val="000000" w:themeColor="text1"/>
                <w:sz w:val="22"/>
                <w:szCs w:val="22"/>
              </w:rPr>
              <w:t>.</w:t>
            </w:r>
            <w:r w:rsidR="00C23B57">
              <w:rPr>
                <w:rFonts w:ascii="Times New Roman" w:hAnsi="Times New Roman" w:cs="Times New Roman"/>
                <w:color w:val="000000" w:themeColor="text1"/>
                <w:sz w:val="22"/>
                <w:szCs w:val="22"/>
              </w:rPr>
              <w:t xml:space="preserve"> </w:t>
            </w:r>
            <w:r w:rsidR="0006023E" w:rsidRPr="00C23B57">
              <w:rPr>
                <w:rFonts w:ascii="Times New Roman" w:hAnsi="Times New Roman" w:cs="Times New Roman"/>
                <w:color w:val="000000" w:themeColor="text1"/>
                <w:sz w:val="22"/>
                <w:szCs w:val="22"/>
              </w:rPr>
              <w:t>Proposal must describe process and cost for vendor design of custom reports, including</w:t>
            </w:r>
            <w:r w:rsidR="00BE018A" w:rsidRPr="00C23B57">
              <w:rPr>
                <w:rFonts w:ascii="Times New Roman" w:hAnsi="Times New Roman" w:cs="Times New Roman"/>
                <w:color w:val="000000" w:themeColor="text1"/>
                <w:sz w:val="22"/>
                <w:szCs w:val="22"/>
              </w:rPr>
              <w:t xml:space="preserve"> approximate</w:t>
            </w:r>
            <w:r w:rsidR="0006023E" w:rsidRPr="00C23B57">
              <w:rPr>
                <w:rFonts w:ascii="Times New Roman" w:hAnsi="Times New Roman" w:cs="Times New Roman"/>
                <w:color w:val="000000" w:themeColor="text1"/>
                <w:sz w:val="22"/>
                <w:szCs w:val="22"/>
              </w:rPr>
              <w:t xml:space="preserve"> response time</w:t>
            </w:r>
            <w:r w:rsidR="00BE018A" w:rsidRPr="00C23B57">
              <w:rPr>
                <w:rFonts w:ascii="Times New Roman" w:hAnsi="Times New Roman" w:cs="Times New Roman"/>
                <w:color w:val="000000" w:themeColor="text1"/>
                <w:sz w:val="22"/>
                <w:szCs w:val="22"/>
              </w:rPr>
              <w:t>s</w:t>
            </w:r>
            <w:r w:rsidR="0006023E" w:rsidRPr="00C23B57">
              <w:rPr>
                <w:rFonts w:ascii="Times New Roman" w:hAnsi="Times New Roman" w:cs="Times New Roman"/>
                <w:color w:val="000000" w:themeColor="text1"/>
                <w:sz w:val="22"/>
                <w:szCs w:val="22"/>
              </w:rPr>
              <w:t xml:space="preserve"> for completion.  </w:t>
            </w:r>
          </w:p>
        </w:tc>
        <w:tc>
          <w:tcPr>
            <w:tcW w:w="5402" w:type="dxa"/>
          </w:tcPr>
          <w:p w:rsidR="0006023E" w:rsidRPr="00C23B57" w:rsidRDefault="0006023E" w:rsidP="0006023E">
            <w:pPr>
              <w:rPr>
                <w:rFonts w:ascii="Times New Roman" w:hAnsi="Times New Roman"/>
                <w:color w:val="0070C0"/>
              </w:rPr>
            </w:pPr>
          </w:p>
        </w:tc>
      </w:tr>
      <w:tr w:rsidR="0006023E" w:rsidRPr="00325CBB" w:rsidTr="00F16089">
        <w:tc>
          <w:tcPr>
            <w:tcW w:w="5388" w:type="dxa"/>
          </w:tcPr>
          <w:p w:rsidR="0006023E" w:rsidRPr="00325CBB" w:rsidRDefault="00A64D67" w:rsidP="0006023E">
            <w:pPr>
              <w:rPr>
                <w:rFonts w:ascii="Times New Roman" w:hAnsi="Times New Roman"/>
              </w:rPr>
            </w:pPr>
            <w:r>
              <w:rPr>
                <w:rFonts w:ascii="Times New Roman" w:hAnsi="Times New Roman"/>
              </w:rPr>
              <w:t>D</w:t>
            </w:r>
            <w:r w:rsidR="00C04EBC" w:rsidRPr="00325CBB">
              <w:rPr>
                <w:rFonts w:ascii="Times New Roman" w:hAnsi="Times New Roman"/>
              </w:rPr>
              <w:t>1</w:t>
            </w:r>
            <w:r w:rsidR="003D4915">
              <w:rPr>
                <w:rFonts w:ascii="Times New Roman" w:hAnsi="Times New Roman"/>
              </w:rPr>
              <w:t>1</w:t>
            </w:r>
            <w:r w:rsidR="00C04EBC"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Ability to create and execute system tasks on a scheduled daily</w:t>
            </w:r>
            <w:r w:rsidR="00C04EBC" w:rsidRPr="00325CBB">
              <w:rPr>
                <w:rFonts w:ascii="Times New Roman" w:hAnsi="Times New Roman"/>
              </w:rPr>
              <w:t xml:space="preserve">, </w:t>
            </w:r>
            <w:r w:rsidR="00BE018A" w:rsidRPr="0092675E">
              <w:rPr>
                <w:rFonts w:ascii="Times New Roman" w:hAnsi="Times New Roman"/>
                <w:color w:val="000000" w:themeColor="text1"/>
              </w:rPr>
              <w:t>weekly,</w:t>
            </w:r>
            <w:r w:rsidR="00C04EBC" w:rsidRPr="0092675E">
              <w:rPr>
                <w:rFonts w:ascii="Times New Roman" w:hAnsi="Times New Roman"/>
                <w:color w:val="000000" w:themeColor="text1"/>
              </w:rPr>
              <w:t xml:space="preserve"> </w:t>
            </w:r>
            <w:r w:rsidR="0006023E" w:rsidRPr="00325CBB">
              <w:rPr>
                <w:rFonts w:ascii="Times New Roman" w:hAnsi="Times New Roman"/>
              </w:rPr>
              <w:t>monthly</w:t>
            </w:r>
            <w:r w:rsidR="0092675E">
              <w:rPr>
                <w:rFonts w:ascii="Times New Roman" w:hAnsi="Times New Roman"/>
              </w:rPr>
              <w:t xml:space="preserve">, or annual </w:t>
            </w:r>
            <w:r w:rsidR="0006023E" w:rsidRPr="00325CBB">
              <w:rPr>
                <w:rFonts w:ascii="Times New Roman" w:hAnsi="Times New Roman"/>
              </w:rPr>
              <w:t>basis.</w:t>
            </w:r>
            <w:r w:rsidR="0092675E">
              <w:rPr>
                <w:rFonts w:ascii="Times New Roman" w:hAnsi="Times New Roman"/>
              </w:rPr>
              <w:t xml:space="preserve">  Vendor must specify API and/or batch methods available.</w:t>
            </w:r>
          </w:p>
        </w:tc>
        <w:tc>
          <w:tcPr>
            <w:tcW w:w="5402" w:type="dxa"/>
          </w:tcPr>
          <w:p w:rsidR="00BE018A" w:rsidRPr="0092675E" w:rsidRDefault="00BE018A" w:rsidP="0006023E">
            <w:pPr>
              <w:rPr>
                <w:rFonts w:ascii="Times New Roman" w:hAnsi="Times New Roman"/>
                <w:b/>
                <w:bCs/>
              </w:rPr>
            </w:pPr>
          </w:p>
        </w:tc>
      </w:tr>
      <w:tr w:rsidR="0006023E" w:rsidRPr="00325CBB" w:rsidTr="00F16089">
        <w:tc>
          <w:tcPr>
            <w:tcW w:w="5388" w:type="dxa"/>
          </w:tcPr>
          <w:p w:rsidR="0006023E" w:rsidRPr="00325CBB" w:rsidRDefault="00A64D67" w:rsidP="0006023E">
            <w:pPr>
              <w:rPr>
                <w:rFonts w:ascii="Times New Roman" w:hAnsi="Times New Roman"/>
              </w:rPr>
            </w:pPr>
            <w:r>
              <w:rPr>
                <w:rFonts w:ascii="Times New Roman" w:hAnsi="Times New Roman"/>
              </w:rPr>
              <w:t>D</w:t>
            </w:r>
            <w:r w:rsidR="00C04EBC" w:rsidRPr="00325CBB">
              <w:rPr>
                <w:rFonts w:ascii="Times New Roman" w:hAnsi="Times New Roman"/>
              </w:rPr>
              <w:t>1</w:t>
            </w:r>
            <w:r w:rsidR="003D4915">
              <w:rPr>
                <w:rFonts w:ascii="Times New Roman" w:hAnsi="Times New Roman"/>
              </w:rPr>
              <w:t>2</w:t>
            </w:r>
            <w:r w:rsidR="00C04EBC"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Support execution of pre-defined tasks such as generating letters, data imports/exports, etc.</w:t>
            </w:r>
          </w:p>
        </w:tc>
        <w:tc>
          <w:tcPr>
            <w:tcW w:w="5402" w:type="dxa"/>
          </w:tcPr>
          <w:p w:rsidR="0006023E" w:rsidRPr="00325CBB" w:rsidRDefault="0006023E" w:rsidP="0006023E">
            <w:pPr>
              <w:rPr>
                <w:rFonts w:ascii="Times New Roman" w:hAnsi="Times New Roman"/>
              </w:rPr>
            </w:pPr>
          </w:p>
        </w:tc>
      </w:tr>
      <w:tr w:rsidR="0006023E" w:rsidRPr="00325CBB" w:rsidTr="00F16089">
        <w:tc>
          <w:tcPr>
            <w:tcW w:w="5388" w:type="dxa"/>
          </w:tcPr>
          <w:p w:rsidR="0006023E" w:rsidRPr="00325CBB" w:rsidRDefault="00A64D67" w:rsidP="0006023E">
            <w:pPr>
              <w:rPr>
                <w:rFonts w:ascii="Times New Roman" w:hAnsi="Times New Roman"/>
              </w:rPr>
            </w:pPr>
            <w:r>
              <w:rPr>
                <w:rFonts w:ascii="Times New Roman" w:hAnsi="Times New Roman"/>
              </w:rPr>
              <w:t>D</w:t>
            </w:r>
            <w:r w:rsidR="00C04EBC" w:rsidRPr="00325CBB">
              <w:rPr>
                <w:rFonts w:ascii="Times New Roman" w:hAnsi="Times New Roman"/>
              </w:rPr>
              <w:t>1</w:t>
            </w:r>
            <w:r w:rsidR="003D4915">
              <w:rPr>
                <w:rFonts w:ascii="Times New Roman" w:hAnsi="Times New Roman"/>
              </w:rPr>
              <w:t>3</w:t>
            </w:r>
            <w:r w:rsidR="00C04EBC" w:rsidRPr="00325CBB">
              <w:rPr>
                <w:rFonts w:ascii="Times New Roman" w:hAnsi="Times New Roman"/>
              </w:rPr>
              <w:t>.</w:t>
            </w:r>
            <w:r w:rsidR="00C23B57">
              <w:rPr>
                <w:rFonts w:ascii="Times New Roman" w:hAnsi="Times New Roman"/>
              </w:rPr>
              <w:t xml:space="preserve"> </w:t>
            </w:r>
            <w:r w:rsidR="0006023E" w:rsidRPr="00325CBB">
              <w:rPr>
                <w:rFonts w:ascii="Times New Roman" w:hAnsi="Times New Roman"/>
              </w:rPr>
              <w:t>Ability to perform user-defined tasks for generating reports, data import/exports, etc.</w:t>
            </w:r>
          </w:p>
        </w:tc>
        <w:tc>
          <w:tcPr>
            <w:tcW w:w="5402" w:type="dxa"/>
          </w:tcPr>
          <w:p w:rsidR="0006023E" w:rsidRPr="00C23B57" w:rsidRDefault="0006023E" w:rsidP="0006023E">
            <w:pPr>
              <w:rPr>
                <w:rFonts w:ascii="Times New Roman" w:hAnsi="Times New Roman"/>
              </w:rPr>
            </w:pPr>
          </w:p>
        </w:tc>
      </w:tr>
      <w:tr w:rsidR="0006023E" w:rsidRPr="00325CBB" w:rsidTr="00F16089">
        <w:tc>
          <w:tcPr>
            <w:tcW w:w="5388" w:type="dxa"/>
          </w:tcPr>
          <w:p w:rsidR="0006023E" w:rsidRPr="00325CBB" w:rsidRDefault="00A62618" w:rsidP="0006023E">
            <w:pPr>
              <w:rPr>
                <w:rFonts w:ascii="Times New Roman" w:hAnsi="Times New Roman"/>
              </w:rPr>
            </w:pPr>
            <w:r>
              <w:rPr>
                <w:rFonts w:ascii="Times New Roman" w:hAnsi="Times New Roman"/>
              </w:rPr>
              <w:t>D</w:t>
            </w:r>
            <w:r w:rsidR="00C04EBC" w:rsidRPr="00325CBB">
              <w:rPr>
                <w:rFonts w:ascii="Times New Roman" w:hAnsi="Times New Roman"/>
              </w:rPr>
              <w:t>1</w:t>
            </w:r>
            <w:r w:rsidR="003D4915">
              <w:rPr>
                <w:rFonts w:ascii="Times New Roman" w:hAnsi="Times New Roman"/>
              </w:rPr>
              <w:t>4</w:t>
            </w:r>
            <w:r w:rsidR="00C04EBC" w:rsidRPr="00325CBB">
              <w:rPr>
                <w:rFonts w:ascii="Times New Roman" w:hAnsi="Times New Roman"/>
              </w:rPr>
              <w:t>.</w:t>
            </w:r>
            <w:r w:rsidR="0092675E">
              <w:rPr>
                <w:rFonts w:ascii="Times New Roman" w:hAnsi="Times New Roman"/>
              </w:rPr>
              <w:t xml:space="preserve"> </w:t>
            </w:r>
            <w:r w:rsidR="0006023E" w:rsidRPr="00325CBB">
              <w:rPr>
                <w:rFonts w:ascii="Times New Roman" w:hAnsi="Times New Roman"/>
              </w:rPr>
              <w:t>Reports should be able to be edited by</w:t>
            </w:r>
            <w:r w:rsidR="0006023E" w:rsidRPr="00325CBB">
              <w:rPr>
                <w:rFonts w:ascii="Times New Roman" w:hAnsi="Times New Roman"/>
                <w:color w:val="0070C0"/>
              </w:rPr>
              <w:t xml:space="preserve"> </w:t>
            </w:r>
            <w:r w:rsidR="0006023E" w:rsidRPr="00C23B57">
              <w:rPr>
                <w:rFonts w:ascii="Times New Roman" w:hAnsi="Times New Roman"/>
                <w:color w:val="000000" w:themeColor="text1"/>
              </w:rPr>
              <w:t xml:space="preserve">parking system administrator </w:t>
            </w:r>
            <w:r w:rsidR="00C23B57" w:rsidRPr="00C23B57">
              <w:rPr>
                <w:rFonts w:ascii="Times New Roman" w:hAnsi="Times New Roman"/>
                <w:color w:val="000000" w:themeColor="text1"/>
              </w:rPr>
              <w:t>in compliance with internal controls</w:t>
            </w:r>
            <w:r w:rsidR="00C23B57">
              <w:rPr>
                <w:rFonts w:ascii="Times New Roman" w:hAnsi="Times New Roman"/>
                <w:color w:val="000000" w:themeColor="text1"/>
              </w:rPr>
              <w:t>.</w:t>
            </w:r>
          </w:p>
        </w:tc>
        <w:tc>
          <w:tcPr>
            <w:tcW w:w="5402" w:type="dxa"/>
          </w:tcPr>
          <w:p w:rsidR="0006023E" w:rsidRPr="00C23B57" w:rsidRDefault="0006023E" w:rsidP="0006023E">
            <w:pPr>
              <w:rPr>
                <w:rFonts w:ascii="Times New Roman" w:hAnsi="Times New Roman"/>
                <w:b/>
                <w:bCs/>
              </w:rPr>
            </w:pPr>
          </w:p>
        </w:tc>
      </w:tr>
      <w:tr w:rsidR="0006023E" w:rsidRPr="00325CBB" w:rsidTr="00F16089">
        <w:tc>
          <w:tcPr>
            <w:tcW w:w="5388" w:type="dxa"/>
          </w:tcPr>
          <w:p w:rsidR="0006023E" w:rsidRPr="00325CBB" w:rsidRDefault="00A62618" w:rsidP="0006023E">
            <w:pPr>
              <w:rPr>
                <w:rFonts w:ascii="Times New Roman" w:hAnsi="Times New Roman"/>
              </w:rPr>
            </w:pPr>
            <w:r>
              <w:rPr>
                <w:rFonts w:ascii="Times New Roman" w:hAnsi="Times New Roman"/>
              </w:rPr>
              <w:t>D</w:t>
            </w:r>
            <w:r w:rsidR="00C04EBC" w:rsidRPr="00325CBB">
              <w:rPr>
                <w:rFonts w:ascii="Times New Roman" w:hAnsi="Times New Roman"/>
              </w:rPr>
              <w:t>1</w:t>
            </w:r>
            <w:r w:rsidR="003D4915">
              <w:rPr>
                <w:rFonts w:ascii="Times New Roman" w:hAnsi="Times New Roman"/>
              </w:rPr>
              <w:t>5</w:t>
            </w:r>
            <w:r w:rsidR="0092675E">
              <w:rPr>
                <w:rFonts w:ascii="Times New Roman" w:hAnsi="Times New Roman"/>
              </w:rPr>
              <w:t xml:space="preserve">. </w:t>
            </w:r>
            <w:r w:rsidR="0006023E" w:rsidRPr="00325CBB">
              <w:rPr>
                <w:rFonts w:ascii="Times New Roman" w:hAnsi="Times New Roman"/>
              </w:rPr>
              <w:t>The software must be capable of creating file formats that accommodate data import/export between all aspects of the parking citation management system and external agencies (i.e. State DMV’s).</w:t>
            </w:r>
            <w:r w:rsidR="0092675E">
              <w:rPr>
                <w:rFonts w:ascii="Times New Roman" w:hAnsi="Times New Roman"/>
              </w:rPr>
              <w:t xml:space="preserve">  Vendor must specify API and/or batch methods available.</w:t>
            </w:r>
          </w:p>
        </w:tc>
        <w:tc>
          <w:tcPr>
            <w:tcW w:w="5402" w:type="dxa"/>
          </w:tcPr>
          <w:p w:rsidR="0006023E" w:rsidRPr="00325CBB" w:rsidRDefault="00C04EBC" w:rsidP="0006023E">
            <w:pPr>
              <w:rPr>
                <w:rFonts w:ascii="Times New Roman" w:hAnsi="Times New Roman"/>
              </w:rPr>
            </w:pPr>
            <w:r w:rsidRPr="00C23B57">
              <w:rPr>
                <w:rFonts w:ascii="Times New Roman" w:hAnsi="Times New Roman"/>
                <w:b/>
                <w:bCs/>
                <w:i/>
                <w:iCs/>
                <w:color w:val="000000" w:themeColor="text1"/>
              </w:rPr>
              <w:t xml:space="preserve"> </w:t>
            </w:r>
          </w:p>
        </w:tc>
      </w:tr>
      <w:tr w:rsidR="0006023E" w:rsidRPr="00325CBB" w:rsidTr="00F16089">
        <w:tc>
          <w:tcPr>
            <w:tcW w:w="5388" w:type="dxa"/>
          </w:tcPr>
          <w:p w:rsidR="0006023E" w:rsidRPr="00325CBB" w:rsidRDefault="00A62618" w:rsidP="0006023E">
            <w:pPr>
              <w:pStyle w:val="Default"/>
              <w:rPr>
                <w:rFonts w:ascii="Times New Roman" w:hAnsi="Times New Roman" w:cs="Times New Roman"/>
                <w:sz w:val="22"/>
                <w:szCs w:val="22"/>
              </w:rPr>
            </w:pPr>
            <w:r>
              <w:rPr>
                <w:rFonts w:ascii="Times New Roman" w:hAnsi="Times New Roman" w:cs="Times New Roman"/>
                <w:sz w:val="22"/>
                <w:szCs w:val="22"/>
              </w:rPr>
              <w:t>D</w:t>
            </w:r>
            <w:r w:rsidR="00C04EBC" w:rsidRPr="00325CBB">
              <w:rPr>
                <w:rFonts w:ascii="Times New Roman" w:hAnsi="Times New Roman" w:cs="Times New Roman"/>
                <w:sz w:val="22"/>
                <w:szCs w:val="22"/>
              </w:rPr>
              <w:t>1</w:t>
            </w:r>
            <w:r w:rsidR="003D4915">
              <w:rPr>
                <w:rFonts w:ascii="Times New Roman" w:hAnsi="Times New Roman" w:cs="Times New Roman"/>
                <w:sz w:val="22"/>
                <w:szCs w:val="22"/>
              </w:rPr>
              <w:t>6</w:t>
            </w:r>
            <w:r w:rsidR="00C04EBC" w:rsidRPr="00325CBB">
              <w:rPr>
                <w:rFonts w:ascii="Times New Roman" w:hAnsi="Times New Roman" w:cs="Times New Roman"/>
                <w:sz w:val="22"/>
                <w:szCs w:val="22"/>
              </w:rPr>
              <w:t>.</w:t>
            </w:r>
            <w:r w:rsidR="0092675E">
              <w:rPr>
                <w:rFonts w:ascii="Times New Roman" w:hAnsi="Times New Roman" w:cs="Times New Roman"/>
                <w:sz w:val="22"/>
                <w:szCs w:val="22"/>
              </w:rPr>
              <w:t xml:space="preserve"> </w:t>
            </w:r>
            <w:r w:rsidR="0006023E" w:rsidRPr="00325CBB">
              <w:rPr>
                <w:rFonts w:ascii="Times New Roman" w:hAnsi="Times New Roman" w:cs="Times New Roman"/>
                <w:sz w:val="22"/>
                <w:szCs w:val="22"/>
              </w:rPr>
              <w:t xml:space="preserve">Data stored in the existing system must be </w:t>
            </w:r>
            <w:r w:rsidR="001A0B38">
              <w:rPr>
                <w:rFonts w:ascii="Times New Roman" w:hAnsi="Times New Roman" w:cs="Times New Roman"/>
                <w:sz w:val="22"/>
                <w:szCs w:val="22"/>
              </w:rPr>
              <w:t xml:space="preserve">able to be </w:t>
            </w:r>
            <w:r w:rsidR="0006023E" w:rsidRPr="00325CBB">
              <w:rPr>
                <w:rFonts w:ascii="Times New Roman" w:hAnsi="Times New Roman" w:cs="Times New Roman"/>
                <w:sz w:val="22"/>
                <w:szCs w:val="22"/>
              </w:rPr>
              <w:t>converted</w:t>
            </w:r>
            <w:r w:rsidR="001A0B38">
              <w:rPr>
                <w:rFonts w:ascii="Times New Roman" w:hAnsi="Times New Roman" w:cs="Times New Roman"/>
                <w:sz w:val="22"/>
                <w:szCs w:val="22"/>
              </w:rPr>
              <w:t xml:space="preserve"> to the new system.  Vendor must provide a mechanism to either import the data or provide tools/instructions for GVSU IT to import the data.  </w:t>
            </w:r>
          </w:p>
        </w:tc>
        <w:tc>
          <w:tcPr>
            <w:tcW w:w="5402" w:type="dxa"/>
          </w:tcPr>
          <w:p w:rsidR="001A0B38" w:rsidRPr="00325CBB" w:rsidRDefault="001A0B38" w:rsidP="0092675E">
            <w:pPr>
              <w:rPr>
                <w:rFonts w:ascii="Times New Roman" w:hAnsi="Times New Roman"/>
                <w:color w:val="0070C0"/>
              </w:rPr>
            </w:pPr>
          </w:p>
        </w:tc>
      </w:tr>
      <w:tr w:rsidR="0006023E" w:rsidRPr="00325CBB" w:rsidTr="0092675E">
        <w:trPr>
          <w:cantSplit/>
        </w:trPr>
        <w:tc>
          <w:tcPr>
            <w:tcW w:w="5388" w:type="dxa"/>
          </w:tcPr>
          <w:p w:rsidR="0006023E" w:rsidRDefault="00A62618" w:rsidP="0006023E">
            <w:pPr>
              <w:rPr>
                <w:rFonts w:ascii="Times New Roman" w:hAnsi="Times New Roman"/>
                <w:color w:val="000000" w:themeColor="text1"/>
              </w:rPr>
            </w:pPr>
            <w:r>
              <w:rPr>
                <w:rFonts w:ascii="Times New Roman" w:hAnsi="Times New Roman"/>
                <w:color w:val="000000" w:themeColor="text1"/>
              </w:rPr>
              <w:t>D</w:t>
            </w:r>
            <w:r w:rsidR="00C04EBC" w:rsidRPr="00325CBB">
              <w:rPr>
                <w:rFonts w:ascii="Times New Roman" w:hAnsi="Times New Roman"/>
                <w:color w:val="000000" w:themeColor="text1"/>
              </w:rPr>
              <w:t>1</w:t>
            </w:r>
            <w:r w:rsidR="003D4915">
              <w:rPr>
                <w:rFonts w:ascii="Times New Roman" w:hAnsi="Times New Roman"/>
                <w:color w:val="000000" w:themeColor="text1"/>
              </w:rPr>
              <w:t>7</w:t>
            </w:r>
            <w:r w:rsidR="00C04EBC" w:rsidRPr="00325CBB">
              <w:rPr>
                <w:rFonts w:ascii="Times New Roman" w:hAnsi="Times New Roman"/>
                <w:color w:val="000000" w:themeColor="text1"/>
              </w:rPr>
              <w:t>.</w:t>
            </w:r>
            <w:r w:rsidR="0092675E">
              <w:rPr>
                <w:rFonts w:ascii="Times New Roman" w:hAnsi="Times New Roman"/>
                <w:color w:val="000000" w:themeColor="text1"/>
              </w:rPr>
              <w:t xml:space="preserve"> </w:t>
            </w:r>
            <w:r w:rsidR="0006023E" w:rsidRPr="003D4915">
              <w:rPr>
                <w:rFonts w:ascii="Times New Roman" w:hAnsi="Times New Roman"/>
                <w:color w:val="000000" w:themeColor="text1"/>
              </w:rPr>
              <w:t>Vendor</w:t>
            </w:r>
            <w:r w:rsidR="0092675E" w:rsidRPr="003D4915">
              <w:rPr>
                <w:rFonts w:ascii="Times New Roman" w:hAnsi="Times New Roman"/>
                <w:color w:val="000000" w:themeColor="text1"/>
              </w:rPr>
              <w:t xml:space="preserve">s must provide list all reports </w:t>
            </w:r>
            <w:r w:rsidR="003D4915" w:rsidRPr="003D4915">
              <w:rPr>
                <w:rFonts w:ascii="Times New Roman" w:hAnsi="Times New Roman"/>
                <w:color w:val="000000" w:themeColor="text1"/>
              </w:rPr>
              <w:t xml:space="preserve">that come with the system, including a list of all </w:t>
            </w:r>
            <w:r w:rsidR="0092675E" w:rsidRPr="003D4915">
              <w:rPr>
                <w:rFonts w:ascii="Times New Roman" w:hAnsi="Times New Roman"/>
                <w:color w:val="000000" w:themeColor="text1"/>
              </w:rPr>
              <w:t>data fields</w:t>
            </w:r>
            <w:r w:rsidR="003D4915" w:rsidRPr="003D4915">
              <w:rPr>
                <w:rFonts w:ascii="Times New Roman" w:hAnsi="Times New Roman"/>
                <w:color w:val="000000" w:themeColor="text1"/>
              </w:rPr>
              <w:t>.</w:t>
            </w:r>
          </w:p>
          <w:p w:rsidR="00AE62AB" w:rsidRPr="00325CBB" w:rsidRDefault="00AE62AB" w:rsidP="0006023E">
            <w:pPr>
              <w:rPr>
                <w:rFonts w:ascii="Times New Roman" w:hAnsi="Times New Roman"/>
              </w:rPr>
            </w:pPr>
          </w:p>
        </w:tc>
        <w:tc>
          <w:tcPr>
            <w:tcW w:w="5402" w:type="dxa"/>
          </w:tcPr>
          <w:p w:rsidR="00941377" w:rsidRPr="003B4CFC" w:rsidRDefault="00941377" w:rsidP="0006023E">
            <w:pPr>
              <w:rPr>
                <w:rFonts w:ascii="Times New Roman" w:hAnsi="Times New Roman"/>
                <w:b/>
                <w:bCs/>
                <w:i/>
                <w:iCs/>
                <w:highlight w:val="yellow"/>
              </w:rPr>
            </w:pPr>
          </w:p>
          <w:p w:rsidR="0006023E" w:rsidRPr="00325CBB" w:rsidRDefault="0006023E" w:rsidP="00941377">
            <w:pPr>
              <w:rPr>
                <w:rFonts w:ascii="Times New Roman" w:hAnsi="Times New Roman"/>
              </w:rPr>
            </w:pPr>
          </w:p>
        </w:tc>
      </w:tr>
      <w:tr w:rsidR="0006023E" w:rsidRPr="00325CBB" w:rsidTr="00F16089">
        <w:tc>
          <w:tcPr>
            <w:tcW w:w="5388" w:type="dxa"/>
          </w:tcPr>
          <w:p w:rsidR="0006023E" w:rsidRPr="00325CBB" w:rsidRDefault="00A62618" w:rsidP="0006023E">
            <w:pPr>
              <w:rPr>
                <w:rFonts w:ascii="Times New Roman" w:hAnsi="Times New Roman"/>
              </w:rPr>
            </w:pPr>
            <w:r>
              <w:rPr>
                <w:rFonts w:ascii="Times New Roman" w:hAnsi="Times New Roman"/>
              </w:rPr>
              <w:lastRenderedPageBreak/>
              <w:t>D</w:t>
            </w:r>
            <w:r w:rsidR="00C04EBC" w:rsidRPr="00325CBB">
              <w:rPr>
                <w:rFonts w:ascii="Times New Roman" w:hAnsi="Times New Roman"/>
              </w:rPr>
              <w:t>1</w:t>
            </w:r>
            <w:r w:rsidR="003D4915">
              <w:rPr>
                <w:rFonts w:ascii="Times New Roman" w:hAnsi="Times New Roman"/>
              </w:rPr>
              <w:t>8</w:t>
            </w:r>
            <w:r w:rsidR="00C04EBC" w:rsidRPr="00325CBB">
              <w:rPr>
                <w:rFonts w:ascii="Times New Roman" w:hAnsi="Times New Roman"/>
              </w:rPr>
              <w:t>.</w:t>
            </w:r>
            <w:r w:rsidR="003D4915">
              <w:rPr>
                <w:rFonts w:ascii="Times New Roman" w:hAnsi="Times New Roman"/>
              </w:rPr>
              <w:t xml:space="preserve"> </w:t>
            </w:r>
            <w:r w:rsidR="00B70F5A">
              <w:rPr>
                <w:rFonts w:ascii="Times New Roman" w:hAnsi="Times New Roman"/>
              </w:rPr>
              <w:t xml:space="preserve">Ability to produce </w:t>
            </w:r>
            <w:r w:rsidR="0006023E" w:rsidRPr="00325CBB">
              <w:rPr>
                <w:rFonts w:ascii="Times New Roman" w:hAnsi="Times New Roman"/>
              </w:rPr>
              <w:t>report</w:t>
            </w:r>
            <w:r w:rsidR="00B70F5A">
              <w:rPr>
                <w:rFonts w:ascii="Times New Roman" w:hAnsi="Times New Roman"/>
              </w:rPr>
              <w:t>s</w:t>
            </w:r>
            <w:r w:rsidR="0006023E" w:rsidRPr="00325CBB">
              <w:rPr>
                <w:rFonts w:ascii="Times New Roman" w:hAnsi="Times New Roman"/>
              </w:rPr>
              <w:t xml:space="preserve"> of citations paid during </w:t>
            </w:r>
            <w:r w:rsidR="0006023E" w:rsidRPr="00B70F5A">
              <w:rPr>
                <w:rFonts w:ascii="Times New Roman" w:hAnsi="Times New Roman"/>
                <w:strike/>
              </w:rPr>
              <w:t xml:space="preserve">a </w:t>
            </w:r>
            <w:r w:rsidR="0006023E" w:rsidRPr="00325CBB">
              <w:rPr>
                <w:rFonts w:ascii="Times New Roman" w:hAnsi="Times New Roman"/>
              </w:rPr>
              <w:t xml:space="preserve">specified date range </w:t>
            </w:r>
            <w:r w:rsidR="00B70F5A">
              <w:rPr>
                <w:rFonts w:ascii="Times New Roman" w:hAnsi="Times New Roman"/>
              </w:rPr>
              <w:t xml:space="preserve">to include </w:t>
            </w:r>
            <w:r w:rsidR="0006023E" w:rsidRPr="00325CBB">
              <w:rPr>
                <w:rFonts w:ascii="Times New Roman" w:hAnsi="Times New Roman"/>
              </w:rPr>
              <w:t>all activity for a given cash drawer on a given day by a transaction type and account.</w:t>
            </w:r>
          </w:p>
        </w:tc>
        <w:tc>
          <w:tcPr>
            <w:tcW w:w="5402" w:type="dxa"/>
          </w:tcPr>
          <w:p w:rsidR="0006023E" w:rsidRPr="00B70F5A" w:rsidRDefault="0006023E" w:rsidP="0006023E">
            <w:pPr>
              <w:rPr>
                <w:rFonts w:ascii="Times New Roman" w:hAnsi="Times New Roman"/>
                <w:b/>
                <w:bCs/>
                <w:i/>
                <w:iCs/>
              </w:rPr>
            </w:pPr>
          </w:p>
        </w:tc>
      </w:tr>
      <w:tr w:rsidR="0006023E" w:rsidRPr="00325CBB" w:rsidTr="00F16089">
        <w:tc>
          <w:tcPr>
            <w:tcW w:w="5388" w:type="dxa"/>
          </w:tcPr>
          <w:p w:rsidR="0006023E" w:rsidRDefault="00A62618" w:rsidP="0006023E">
            <w:pPr>
              <w:rPr>
                <w:rFonts w:ascii="Times New Roman" w:hAnsi="Times New Roman"/>
                <w:color w:val="000000" w:themeColor="text1"/>
              </w:rPr>
            </w:pPr>
            <w:r>
              <w:rPr>
                <w:rFonts w:ascii="Times New Roman" w:hAnsi="Times New Roman"/>
              </w:rPr>
              <w:t>D</w:t>
            </w:r>
            <w:r w:rsidR="00795CA2" w:rsidRPr="00325CBB">
              <w:rPr>
                <w:rFonts w:ascii="Times New Roman" w:hAnsi="Times New Roman"/>
              </w:rPr>
              <w:t>1</w:t>
            </w:r>
            <w:r w:rsidR="003D4915">
              <w:rPr>
                <w:rFonts w:ascii="Times New Roman" w:hAnsi="Times New Roman"/>
              </w:rPr>
              <w:t>9</w:t>
            </w:r>
            <w:r w:rsidR="00795CA2" w:rsidRPr="00325CBB">
              <w:rPr>
                <w:rFonts w:ascii="Times New Roman" w:hAnsi="Times New Roman"/>
              </w:rPr>
              <w:t>.</w:t>
            </w:r>
            <w:r w:rsidR="003D4915">
              <w:rPr>
                <w:rFonts w:ascii="Times New Roman" w:hAnsi="Times New Roman"/>
              </w:rPr>
              <w:t xml:space="preserve"> </w:t>
            </w:r>
            <w:r w:rsidR="0006023E" w:rsidRPr="003D4915">
              <w:rPr>
                <w:rFonts w:ascii="Times New Roman" w:hAnsi="Times New Roman"/>
                <w:color w:val="000000" w:themeColor="text1"/>
              </w:rPr>
              <w:t xml:space="preserve">Handheld ticket writer data must be capable of downloading via </w:t>
            </w:r>
            <w:r w:rsidR="003D4915" w:rsidRPr="003D4915">
              <w:rPr>
                <w:rFonts w:ascii="Times New Roman" w:hAnsi="Times New Roman"/>
                <w:color w:val="000000" w:themeColor="text1"/>
              </w:rPr>
              <w:t xml:space="preserve">cellular, </w:t>
            </w:r>
            <w:r w:rsidR="0006023E" w:rsidRPr="003D4915">
              <w:rPr>
                <w:rFonts w:ascii="Times New Roman" w:hAnsi="Times New Roman"/>
                <w:color w:val="000000" w:themeColor="text1"/>
              </w:rPr>
              <w:t xml:space="preserve">wireless connection, </w:t>
            </w:r>
            <w:r w:rsidR="00B70F5A" w:rsidRPr="003D4915">
              <w:rPr>
                <w:rFonts w:ascii="Times New Roman" w:hAnsi="Times New Roman"/>
                <w:color w:val="000000" w:themeColor="text1"/>
              </w:rPr>
              <w:t xml:space="preserve">NFC, </w:t>
            </w:r>
            <w:r w:rsidR="0006023E" w:rsidRPr="003D4915">
              <w:rPr>
                <w:rFonts w:ascii="Times New Roman" w:hAnsi="Times New Roman"/>
                <w:color w:val="000000" w:themeColor="text1"/>
              </w:rPr>
              <w:t>or through a secured web-based application.</w:t>
            </w:r>
          </w:p>
          <w:p w:rsidR="00EE0634" w:rsidRPr="00325CBB" w:rsidRDefault="00EE0634" w:rsidP="0006023E">
            <w:pPr>
              <w:rPr>
                <w:rFonts w:ascii="Times New Roman" w:hAnsi="Times New Roman"/>
              </w:rPr>
            </w:pPr>
          </w:p>
        </w:tc>
        <w:tc>
          <w:tcPr>
            <w:tcW w:w="5402" w:type="dxa"/>
          </w:tcPr>
          <w:p w:rsidR="00795CA2" w:rsidRPr="00325CBB" w:rsidRDefault="00795CA2" w:rsidP="0006023E">
            <w:pPr>
              <w:rPr>
                <w:rFonts w:ascii="Times New Roman" w:hAnsi="Times New Roman"/>
                <w:b/>
                <w:bCs/>
                <w:color w:val="00B050"/>
              </w:rPr>
            </w:pPr>
          </w:p>
          <w:p w:rsidR="0006023E" w:rsidRPr="00325CBB" w:rsidRDefault="0006023E" w:rsidP="0006023E">
            <w:pPr>
              <w:rPr>
                <w:rFonts w:ascii="Times New Roman" w:hAnsi="Times New Roman"/>
                <w:highlight w:val="yellow"/>
              </w:rPr>
            </w:pPr>
          </w:p>
        </w:tc>
      </w:tr>
    </w:tbl>
    <w:p w:rsidR="00E04FAB" w:rsidRPr="00325CBB" w:rsidRDefault="00E04FAB" w:rsidP="00E04FAB">
      <w:pPr>
        <w:pStyle w:val="Heading2"/>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5402"/>
        <w:gridCol w:w="5388"/>
      </w:tblGrid>
      <w:tr w:rsidR="00832B2C" w:rsidRPr="00325CBB" w:rsidTr="00832B2C">
        <w:tc>
          <w:tcPr>
            <w:tcW w:w="5402" w:type="dxa"/>
            <w:shd w:val="clear" w:color="auto" w:fill="D9D9D9" w:themeFill="background1" w:themeFillShade="D9"/>
          </w:tcPr>
          <w:p w:rsidR="00832B2C" w:rsidRPr="00325CBB" w:rsidRDefault="00832B2C" w:rsidP="00832B2C">
            <w:pPr>
              <w:rPr>
                <w:rFonts w:ascii="Times New Roman" w:hAnsi="Times New Roman"/>
                <w:b/>
                <w:color w:val="000000" w:themeColor="text1"/>
              </w:rPr>
            </w:pPr>
            <w:r w:rsidRPr="00325CBB">
              <w:rPr>
                <w:rFonts w:ascii="Times New Roman" w:hAnsi="Times New Roman"/>
                <w:b/>
                <w:color w:val="000000" w:themeColor="text1"/>
              </w:rPr>
              <w:t>Requirement</w:t>
            </w:r>
          </w:p>
        </w:tc>
        <w:tc>
          <w:tcPr>
            <w:tcW w:w="5388" w:type="dxa"/>
            <w:shd w:val="clear" w:color="auto" w:fill="D9D9D9" w:themeFill="background1" w:themeFillShade="D9"/>
          </w:tcPr>
          <w:p w:rsidR="00832B2C" w:rsidRPr="00325CBB" w:rsidRDefault="00832B2C" w:rsidP="00832B2C">
            <w:pPr>
              <w:rPr>
                <w:rFonts w:ascii="Times New Roman" w:hAnsi="Times New Roman"/>
                <w:b/>
                <w:color w:val="000000" w:themeColor="text1"/>
              </w:rPr>
            </w:pPr>
            <w:r w:rsidRPr="00325CBB">
              <w:rPr>
                <w:rFonts w:ascii="Times New Roman" w:hAnsi="Times New Roman"/>
                <w:b/>
                <w:color w:val="000000" w:themeColor="text1"/>
              </w:rPr>
              <w:t>Response</w:t>
            </w:r>
          </w:p>
        </w:tc>
      </w:tr>
      <w:tr w:rsidR="00832B2C" w:rsidRPr="00325CBB" w:rsidTr="00832B2C">
        <w:tc>
          <w:tcPr>
            <w:tcW w:w="5402" w:type="dxa"/>
          </w:tcPr>
          <w:p w:rsidR="00832B2C" w:rsidRPr="00325CBB" w:rsidRDefault="00832B2C" w:rsidP="00832B2C">
            <w:pPr>
              <w:rPr>
                <w:rFonts w:ascii="Times New Roman" w:hAnsi="Times New Roman"/>
                <w:b/>
                <w:color w:val="000000" w:themeColor="text1"/>
              </w:rPr>
            </w:pPr>
          </w:p>
        </w:tc>
        <w:tc>
          <w:tcPr>
            <w:tcW w:w="5388" w:type="dxa"/>
          </w:tcPr>
          <w:p w:rsidR="00832B2C" w:rsidRPr="00325CBB" w:rsidRDefault="00832B2C" w:rsidP="00832B2C">
            <w:pPr>
              <w:rPr>
                <w:rFonts w:ascii="Times New Roman" w:hAnsi="Times New Roman"/>
                <w:b/>
                <w:color w:val="000000" w:themeColor="text1"/>
              </w:rPr>
            </w:pPr>
          </w:p>
        </w:tc>
      </w:tr>
      <w:tr w:rsidR="00832B2C" w:rsidRPr="00325CBB" w:rsidTr="008B6282">
        <w:tc>
          <w:tcPr>
            <w:tcW w:w="10790" w:type="dxa"/>
            <w:gridSpan w:val="2"/>
          </w:tcPr>
          <w:p w:rsidR="00832B2C" w:rsidRPr="00325CBB" w:rsidRDefault="00832B2C" w:rsidP="00832B2C">
            <w:pPr>
              <w:rPr>
                <w:rFonts w:ascii="Times New Roman" w:hAnsi="Times New Roman"/>
              </w:rPr>
            </w:pPr>
            <w:r w:rsidRPr="00325CBB">
              <w:rPr>
                <w:rFonts w:ascii="Times New Roman" w:hAnsi="Times New Roman"/>
                <w:b/>
                <w:color w:val="000000" w:themeColor="text1"/>
              </w:rPr>
              <w:t>E.  WEB SERVICES</w:t>
            </w:r>
          </w:p>
        </w:tc>
      </w:tr>
      <w:tr w:rsidR="00832B2C" w:rsidRPr="00325CBB" w:rsidTr="00832B2C">
        <w:tc>
          <w:tcPr>
            <w:tcW w:w="5402" w:type="dxa"/>
          </w:tcPr>
          <w:p w:rsidR="00832B2C" w:rsidRPr="00325CBB" w:rsidRDefault="005E4DA4" w:rsidP="00832B2C">
            <w:pPr>
              <w:rPr>
                <w:rFonts w:ascii="Times New Roman" w:hAnsi="Times New Roman"/>
              </w:rPr>
            </w:pPr>
            <w:r>
              <w:rPr>
                <w:rFonts w:ascii="Times New Roman" w:hAnsi="Times New Roman"/>
              </w:rPr>
              <w:t>E</w:t>
            </w:r>
            <w:r w:rsidR="00832B2C" w:rsidRPr="00325CBB">
              <w:rPr>
                <w:rFonts w:ascii="Times New Roman" w:hAnsi="Times New Roman"/>
              </w:rPr>
              <w:t>1.</w:t>
            </w:r>
            <w:r w:rsidR="00D83B61">
              <w:rPr>
                <w:rFonts w:ascii="Times New Roman" w:hAnsi="Times New Roman"/>
              </w:rPr>
              <w:t xml:space="preserve"> </w:t>
            </w:r>
            <w:r w:rsidR="00832B2C" w:rsidRPr="00325CBB">
              <w:rPr>
                <w:rFonts w:ascii="Times New Roman" w:hAnsi="Times New Roman"/>
              </w:rPr>
              <w:t xml:space="preserve">The software system must </w:t>
            </w:r>
            <w:r w:rsidR="001B29F6">
              <w:rPr>
                <w:rFonts w:ascii="Times New Roman" w:hAnsi="Times New Roman"/>
              </w:rPr>
              <w:t xml:space="preserve">provide web services needed to create a web-based </w:t>
            </w:r>
            <w:r w:rsidR="00D83B61">
              <w:rPr>
                <w:rFonts w:ascii="Times New Roman" w:hAnsi="Times New Roman"/>
              </w:rPr>
              <w:t>customer portal.</w:t>
            </w:r>
          </w:p>
        </w:tc>
        <w:tc>
          <w:tcPr>
            <w:tcW w:w="5388" w:type="dxa"/>
          </w:tcPr>
          <w:p w:rsidR="00832B2C" w:rsidRPr="00E52F99" w:rsidRDefault="00832B2C" w:rsidP="00832B2C">
            <w:pPr>
              <w:rPr>
                <w:rFonts w:ascii="Times New Roman" w:hAnsi="Times New Roman"/>
              </w:rPr>
            </w:pPr>
          </w:p>
        </w:tc>
      </w:tr>
      <w:tr w:rsidR="00832B2C" w:rsidRPr="00325CBB" w:rsidTr="00832B2C">
        <w:tc>
          <w:tcPr>
            <w:tcW w:w="5402" w:type="dxa"/>
          </w:tcPr>
          <w:p w:rsidR="00832B2C" w:rsidRPr="00325CBB" w:rsidRDefault="005E4DA4" w:rsidP="00832B2C">
            <w:pPr>
              <w:rPr>
                <w:rFonts w:ascii="Times New Roman" w:hAnsi="Times New Roman"/>
              </w:rPr>
            </w:pPr>
            <w:r>
              <w:rPr>
                <w:rFonts w:ascii="Times New Roman" w:hAnsi="Times New Roman"/>
              </w:rPr>
              <w:t>E</w:t>
            </w:r>
            <w:r w:rsidR="00832B2C" w:rsidRPr="00325CBB">
              <w:rPr>
                <w:rFonts w:ascii="Times New Roman" w:hAnsi="Times New Roman"/>
              </w:rPr>
              <w:t>2.</w:t>
            </w:r>
            <w:r w:rsidR="00D83B61">
              <w:rPr>
                <w:rFonts w:ascii="Times New Roman" w:hAnsi="Times New Roman"/>
              </w:rPr>
              <w:t xml:space="preserve"> Proposed solution </w:t>
            </w:r>
            <w:r w:rsidR="00E52F99">
              <w:rPr>
                <w:rFonts w:ascii="Times New Roman" w:hAnsi="Times New Roman"/>
              </w:rPr>
              <w:t>must be vendor-hosted.</w:t>
            </w:r>
          </w:p>
        </w:tc>
        <w:tc>
          <w:tcPr>
            <w:tcW w:w="5388" w:type="dxa"/>
          </w:tcPr>
          <w:p w:rsidR="00832B2C" w:rsidRPr="00E52F99" w:rsidRDefault="00832B2C" w:rsidP="005E4DA4">
            <w:pPr>
              <w:rPr>
                <w:rFonts w:ascii="Times New Roman" w:hAnsi="Times New Roman"/>
                <w:b/>
                <w:bCs/>
                <w:color w:val="0070C0"/>
              </w:rPr>
            </w:pPr>
          </w:p>
        </w:tc>
      </w:tr>
      <w:tr w:rsidR="00832B2C" w:rsidRPr="00325CBB" w:rsidTr="00832B2C">
        <w:tc>
          <w:tcPr>
            <w:tcW w:w="5402" w:type="dxa"/>
          </w:tcPr>
          <w:p w:rsidR="00832B2C" w:rsidRPr="00325CBB" w:rsidRDefault="005E4DA4" w:rsidP="00832B2C">
            <w:pPr>
              <w:rPr>
                <w:rFonts w:ascii="Times New Roman" w:hAnsi="Times New Roman"/>
              </w:rPr>
            </w:pPr>
            <w:r>
              <w:rPr>
                <w:rFonts w:ascii="Times New Roman" w:hAnsi="Times New Roman"/>
              </w:rPr>
              <w:t>E</w:t>
            </w:r>
            <w:r w:rsidR="00832B2C" w:rsidRPr="00325CBB">
              <w:rPr>
                <w:rFonts w:ascii="Times New Roman" w:hAnsi="Times New Roman"/>
              </w:rPr>
              <w:t>3.</w:t>
            </w:r>
            <w:r w:rsidR="00D83B61">
              <w:rPr>
                <w:rFonts w:ascii="Times New Roman" w:hAnsi="Times New Roman"/>
              </w:rPr>
              <w:t xml:space="preserve"> </w:t>
            </w:r>
            <w:r w:rsidR="00832B2C" w:rsidRPr="00325CBB">
              <w:rPr>
                <w:rFonts w:ascii="Times New Roman" w:hAnsi="Times New Roman"/>
              </w:rPr>
              <w:t>Please describe connectivity options and details regarding security of the connection in proposal.</w:t>
            </w:r>
          </w:p>
        </w:tc>
        <w:tc>
          <w:tcPr>
            <w:tcW w:w="5388" w:type="dxa"/>
          </w:tcPr>
          <w:p w:rsidR="00832B2C" w:rsidRPr="00325CBB" w:rsidRDefault="00832B2C" w:rsidP="00832B2C">
            <w:pPr>
              <w:rPr>
                <w:rFonts w:ascii="Times New Roman" w:hAnsi="Times New Roman"/>
                <w:b/>
                <w:bCs/>
                <w:color w:val="0070C0"/>
              </w:rPr>
            </w:pPr>
          </w:p>
        </w:tc>
      </w:tr>
      <w:tr w:rsidR="00832B2C" w:rsidRPr="00325CBB" w:rsidTr="00832B2C">
        <w:tc>
          <w:tcPr>
            <w:tcW w:w="5402" w:type="dxa"/>
          </w:tcPr>
          <w:p w:rsidR="00832B2C" w:rsidRPr="00325CBB" w:rsidRDefault="005E4DA4" w:rsidP="00832B2C">
            <w:pPr>
              <w:rPr>
                <w:rFonts w:ascii="Times New Roman" w:hAnsi="Times New Roman"/>
              </w:rPr>
            </w:pPr>
            <w:r>
              <w:rPr>
                <w:rFonts w:ascii="Times New Roman" w:hAnsi="Times New Roman"/>
              </w:rPr>
              <w:t>E</w:t>
            </w:r>
            <w:r w:rsidR="00832B2C" w:rsidRPr="00325CBB">
              <w:rPr>
                <w:rFonts w:ascii="Times New Roman" w:hAnsi="Times New Roman"/>
              </w:rPr>
              <w:t>4.</w:t>
            </w:r>
            <w:r w:rsidR="00D83B61">
              <w:rPr>
                <w:rFonts w:ascii="Times New Roman" w:hAnsi="Times New Roman"/>
              </w:rPr>
              <w:t xml:space="preserve"> </w:t>
            </w:r>
            <w:r w:rsidR="00832B2C" w:rsidRPr="00325CBB">
              <w:rPr>
                <w:rFonts w:ascii="Times New Roman" w:hAnsi="Times New Roman"/>
              </w:rPr>
              <w:t xml:space="preserve">The vendor must offer </w:t>
            </w:r>
            <w:r w:rsidR="00E52F99" w:rsidRPr="00D83B61">
              <w:rPr>
                <w:rFonts w:ascii="Times New Roman" w:hAnsi="Times New Roman"/>
                <w:color w:val="000000" w:themeColor="text1"/>
              </w:rPr>
              <w:t xml:space="preserve">training and </w:t>
            </w:r>
            <w:r w:rsidR="00832B2C" w:rsidRPr="00D83B61">
              <w:rPr>
                <w:rFonts w:ascii="Times New Roman" w:hAnsi="Times New Roman"/>
                <w:color w:val="000000" w:themeColor="text1"/>
              </w:rPr>
              <w:t>support services to help guide the web</w:t>
            </w:r>
            <w:r w:rsidR="00D83B61">
              <w:rPr>
                <w:rFonts w:ascii="Times New Roman" w:hAnsi="Times New Roman"/>
                <w:color w:val="000000" w:themeColor="text1"/>
              </w:rPr>
              <w:t xml:space="preserve"> customer portal implementation</w:t>
            </w:r>
            <w:r w:rsidR="00832B2C" w:rsidRPr="00D83B61">
              <w:rPr>
                <w:rFonts w:ascii="Times New Roman" w:hAnsi="Times New Roman"/>
                <w:color w:val="000000" w:themeColor="text1"/>
              </w:rPr>
              <w:t xml:space="preserve"> process.</w:t>
            </w:r>
          </w:p>
        </w:tc>
        <w:tc>
          <w:tcPr>
            <w:tcW w:w="5388" w:type="dxa"/>
          </w:tcPr>
          <w:p w:rsidR="00832B2C" w:rsidRPr="00E52F99" w:rsidRDefault="00832B2C" w:rsidP="00832B2C">
            <w:pPr>
              <w:rPr>
                <w:rFonts w:ascii="Times New Roman" w:hAnsi="Times New Roman"/>
                <w:color w:val="0070C0"/>
              </w:rPr>
            </w:pPr>
          </w:p>
        </w:tc>
      </w:tr>
      <w:tr w:rsidR="00832B2C" w:rsidRPr="00325CBB" w:rsidTr="00832B2C">
        <w:tc>
          <w:tcPr>
            <w:tcW w:w="5402" w:type="dxa"/>
          </w:tcPr>
          <w:p w:rsidR="00832B2C" w:rsidRPr="00325CBB" w:rsidRDefault="005E4DA4" w:rsidP="00832B2C">
            <w:pPr>
              <w:rPr>
                <w:rFonts w:ascii="Times New Roman" w:hAnsi="Times New Roman"/>
              </w:rPr>
            </w:pPr>
            <w:r>
              <w:rPr>
                <w:rFonts w:ascii="Times New Roman" w:hAnsi="Times New Roman"/>
              </w:rPr>
              <w:t>E</w:t>
            </w:r>
            <w:r w:rsidR="00832B2C" w:rsidRPr="00325CBB">
              <w:rPr>
                <w:rFonts w:ascii="Times New Roman" w:hAnsi="Times New Roman"/>
              </w:rPr>
              <w:t>5.</w:t>
            </w:r>
            <w:r w:rsidR="00D83B61">
              <w:rPr>
                <w:rFonts w:ascii="Times New Roman" w:hAnsi="Times New Roman"/>
              </w:rPr>
              <w:t xml:space="preserve"> </w:t>
            </w:r>
            <w:r w:rsidR="00832B2C" w:rsidRPr="00325CBB">
              <w:rPr>
                <w:rFonts w:ascii="Times New Roman" w:hAnsi="Times New Roman"/>
              </w:rPr>
              <w:t xml:space="preserve">Web services must </w:t>
            </w:r>
            <w:r w:rsidR="00D83B61">
              <w:rPr>
                <w:rFonts w:ascii="Times New Roman" w:hAnsi="Times New Roman"/>
              </w:rPr>
              <w:t xml:space="preserve">provide </w:t>
            </w:r>
            <w:r w:rsidR="00832B2C" w:rsidRPr="00325CBB">
              <w:rPr>
                <w:rFonts w:ascii="Times New Roman" w:hAnsi="Times New Roman"/>
              </w:rPr>
              <w:t>real-time interaction with the database.</w:t>
            </w:r>
          </w:p>
        </w:tc>
        <w:tc>
          <w:tcPr>
            <w:tcW w:w="5388" w:type="dxa"/>
          </w:tcPr>
          <w:p w:rsidR="00832B2C" w:rsidRPr="00E52F99" w:rsidRDefault="00832B2C" w:rsidP="00832B2C">
            <w:pPr>
              <w:rPr>
                <w:rFonts w:ascii="Times New Roman" w:hAnsi="Times New Roman"/>
                <w:color w:val="0070C0"/>
              </w:rPr>
            </w:pPr>
          </w:p>
        </w:tc>
      </w:tr>
    </w:tbl>
    <w:p w:rsidR="00A02194" w:rsidRPr="00325CBB" w:rsidRDefault="00A02194" w:rsidP="00A02194">
      <w:pPr>
        <w:pStyle w:val="Heading2"/>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5386"/>
      </w:tblGrid>
      <w:tr w:rsidR="008B6282" w:rsidRPr="00325CBB" w:rsidTr="008B6282">
        <w:tc>
          <w:tcPr>
            <w:tcW w:w="5404" w:type="dxa"/>
            <w:tcBorders>
              <w:bottom w:val="single" w:sz="4" w:space="0" w:color="auto"/>
            </w:tcBorders>
            <w:shd w:val="clear" w:color="auto" w:fill="E0E0E0"/>
          </w:tcPr>
          <w:p w:rsidR="008B6282" w:rsidRPr="00325CBB" w:rsidRDefault="008B6282" w:rsidP="008B6282">
            <w:pPr>
              <w:rPr>
                <w:rFonts w:ascii="Times New Roman" w:hAnsi="Times New Roman"/>
                <w:b/>
                <w:color w:val="000000" w:themeColor="text1"/>
              </w:rPr>
            </w:pPr>
            <w:r w:rsidRPr="00325CBB">
              <w:rPr>
                <w:rFonts w:ascii="Times New Roman" w:hAnsi="Times New Roman"/>
                <w:b/>
                <w:color w:val="000000" w:themeColor="text1"/>
              </w:rPr>
              <w:t>Requirement</w:t>
            </w:r>
          </w:p>
        </w:tc>
        <w:tc>
          <w:tcPr>
            <w:tcW w:w="5386" w:type="dxa"/>
            <w:tcBorders>
              <w:bottom w:val="single" w:sz="4" w:space="0" w:color="auto"/>
            </w:tcBorders>
            <w:shd w:val="clear" w:color="auto" w:fill="E0E0E0"/>
          </w:tcPr>
          <w:p w:rsidR="008B6282" w:rsidRPr="00325CBB" w:rsidRDefault="008B6282" w:rsidP="008B6282">
            <w:pPr>
              <w:rPr>
                <w:rFonts w:ascii="Times New Roman" w:hAnsi="Times New Roman"/>
                <w:b/>
                <w:color w:val="000000" w:themeColor="text1"/>
              </w:rPr>
            </w:pPr>
            <w:r w:rsidRPr="00325CBB">
              <w:rPr>
                <w:rFonts w:ascii="Times New Roman" w:hAnsi="Times New Roman"/>
                <w:b/>
                <w:color w:val="000000" w:themeColor="text1"/>
              </w:rPr>
              <w:t>Response</w:t>
            </w:r>
          </w:p>
        </w:tc>
      </w:tr>
      <w:tr w:rsidR="008B6282" w:rsidRPr="00325CBB" w:rsidTr="008B6282">
        <w:tc>
          <w:tcPr>
            <w:tcW w:w="5404" w:type="dxa"/>
            <w:shd w:val="clear" w:color="auto" w:fill="auto"/>
          </w:tcPr>
          <w:p w:rsidR="008B6282" w:rsidRPr="00325CBB" w:rsidRDefault="008B6282" w:rsidP="008B6282">
            <w:pPr>
              <w:rPr>
                <w:rFonts w:ascii="Times New Roman" w:hAnsi="Times New Roman"/>
                <w:b/>
                <w:color w:val="000000" w:themeColor="text1"/>
              </w:rPr>
            </w:pPr>
          </w:p>
        </w:tc>
        <w:tc>
          <w:tcPr>
            <w:tcW w:w="5386" w:type="dxa"/>
            <w:shd w:val="clear" w:color="auto" w:fill="auto"/>
          </w:tcPr>
          <w:p w:rsidR="008B6282" w:rsidRPr="00325CBB" w:rsidRDefault="008B6282" w:rsidP="008B6282">
            <w:pPr>
              <w:rPr>
                <w:rFonts w:ascii="Times New Roman" w:hAnsi="Times New Roman"/>
                <w:b/>
                <w:color w:val="000000" w:themeColor="text1"/>
              </w:rPr>
            </w:pPr>
          </w:p>
        </w:tc>
      </w:tr>
      <w:tr w:rsidR="008B6282" w:rsidRPr="00325CBB" w:rsidTr="008B6282">
        <w:tc>
          <w:tcPr>
            <w:tcW w:w="5404" w:type="dxa"/>
            <w:shd w:val="clear" w:color="auto" w:fill="auto"/>
          </w:tcPr>
          <w:p w:rsidR="008B6282" w:rsidRPr="00325CBB" w:rsidRDefault="008B6282" w:rsidP="008B6282">
            <w:pPr>
              <w:rPr>
                <w:rFonts w:ascii="Times New Roman" w:hAnsi="Times New Roman"/>
              </w:rPr>
            </w:pPr>
            <w:r w:rsidRPr="00325CBB">
              <w:rPr>
                <w:rFonts w:ascii="Times New Roman" w:hAnsi="Times New Roman"/>
                <w:b/>
                <w:color w:val="000000" w:themeColor="text1"/>
              </w:rPr>
              <w:t>F.  INTEGRATION</w:t>
            </w:r>
          </w:p>
        </w:tc>
        <w:tc>
          <w:tcPr>
            <w:tcW w:w="5386" w:type="dxa"/>
            <w:shd w:val="clear" w:color="auto" w:fill="auto"/>
          </w:tcPr>
          <w:p w:rsidR="008B6282" w:rsidRPr="00325CBB" w:rsidRDefault="008B6282" w:rsidP="008B6282">
            <w:pPr>
              <w:rPr>
                <w:rFonts w:ascii="Times New Roman" w:hAnsi="Times New Roman"/>
                <w:b/>
              </w:rPr>
            </w:pPr>
          </w:p>
        </w:tc>
      </w:tr>
      <w:tr w:rsidR="008B6282" w:rsidRPr="00325CBB" w:rsidTr="00CA45B8">
        <w:tc>
          <w:tcPr>
            <w:tcW w:w="5404" w:type="dxa"/>
          </w:tcPr>
          <w:p w:rsidR="008B6282" w:rsidRPr="005E6FFB" w:rsidDel="002F7A07" w:rsidRDefault="005E4DA4" w:rsidP="008B6282">
            <w:pPr>
              <w:rPr>
                <w:rFonts w:ascii="Times New Roman" w:hAnsi="Times New Roman"/>
                <w:bCs/>
                <w:color w:val="000000" w:themeColor="text1"/>
              </w:rPr>
            </w:pPr>
            <w:r w:rsidRPr="005E6FFB">
              <w:rPr>
                <w:rFonts w:ascii="Times New Roman" w:hAnsi="Times New Roman"/>
                <w:bCs/>
                <w:color w:val="000000" w:themeColor="text1"/>
              </w:rPr>
              <w:t>F</w:t>
            </w:r>
            <w:r w:rsidR="008B6282" w:rsidRPr="005E6FFB">
              <w:rPr>
                <w:rFonts w:ascii="Times New Roman" w:hAnsi="Times New Roman"/>
                <w:bCs/>
                <w:color w:val="000000" w:themeColor="text1"/>
              </w:rPr>
              <w:t>1.</w:t>
            </w:r>
            <w:r w:rsidR="0006012E" w:rsidRPr="005E6FFB">
              <w:rPr>
                <w:rFonts w:ascii="Times New Roman" w:hAnsi="Times New Roman"/>
                <w:bCs/>
                <w:color w:val="000000" w:themeColor="text1"/>
              </w:rPr>
              <w:t xml:space="preserve"> </w:t>
            </w:r>
            <w:r w:rsidR="008B6282" w:rsidRPr="005E6FFB">
              <w:rPr>
                <w:rFonts w:ascii="Times New Roman" w:hAnsi="Times New Roman"/>
                <w:bCs/>
                <w:color w:val="000000" w:themeColor="text1"/>
              </w:rPr>
              <w:t>Propose</w:t>
            </w:r>
            <w:r w:rsidR="005E6FFB" w:rsidRPr="005E6FFB">
              <w:rPr>
                <w:rFonts w:ascii="Times New Roman" w:hAnsi="Times New Roman"/>
                <w:bCs/>
                <w:color w:val="000000" w:themeColor="text1"/>
              </w:rPr>
              <w:t>d</w:t>
            </w:r>
            <w:r w:rsidR="008B6282" w:rsidRPr="005E6FFB">
              <w:rPr>
                <w:rFonts w:ascii="Times New Roman" w:hAnsi="Times New Roman"/>
                <w:bCs/>
                <w:color w:val="000000" w:themeColor="text1"/>
              </w:rPr>
              <w:t xml:space="preserve"> solution should allow subscribers to authenticate via a common university directory services username/password available via</w:t>
            </w:r>
            <w:r w:rsidR="005E6FFB" w:rsidRPr="005E6FFB">
              <w:rPr>
                <w:rFonts w:ascii="Times New Roman" w:hAnsi="Times New Roman"/>
                <w:bCs/>
                <w:color w:val="000000" w:themeColor="text1"/>
              </w:rPr>
              <w:t xml:space="preserve"> </w:t>
            </w:r>
            <w:r w:rsidR="008B6282" w:rsidRPr="005E6FFB">
              <w:rPr>
                <w:rFonts w:ascii="Times New Roman" w:hAnsi="Times New Roman"/>
                <w:bCs/>
                <w:color w:val="000000" w:themeColor="text1"/>
              </w:rPr>
              <w:t xml:space="preserve">CAS authentication protocol.  Please describe.  </w:t>
            </w:r>
          </w:p>
        </w:tc>
        <w:tc>
          <w:tcPr>
            <w:tcW w:w="5386" w:type="dxa"/>
          </w:tcPr>
          <w:p w:rsidR="008B6282" w:rsidRPr="005E4DA4" w:rsidRDefault="008B6282" w:rsidP="008B6282">
            <w:pPr>
              <w:rPr>
                <w:rFonts w:ascii="Times New Roman" w:hAnsi="Times New Roman"/>
              </w:rPr>
            </w:pPr>
          </w:p>
        </w:tc>
      </w:tr>
      <w:tr w:rsidR="008B6282" w:rsidRPr="00325CBB" w:rsidTr="00220639">
        <w:trPr>
          <w:cantSplit/>
        </w:trPr>
        <w:tc>
          <w:tcPr>
            <w:tcW w:w="5404" w:type="dxa"/>
          </w:tcPr>
          <w:p w:rsidR="008B6282" w:rsidRPr="00325CBB" w:rsidRDefault="005E4DA4" w:rsidP="008B6282">
            <w:pPr>
              <w:rPr>
                <w:rFonts w:ascii="Times New Roman" w:hAnsi="Times New Roman"/>
                <w:bCs/>
              </w:rPr>
            </w:pPr>
            <w:r>
              <w:rPr>
                <w:rFonts w:ascii="Times New Roman" w:hAnsi="Times New Roman"/>
                <w:bCs/>
              </w:rPr>
              <w:t>F</w:t>
            </w:r>
            <w:r w:rsidR="008B6282" w:rsidRPr="00325CBB">
              <w:rPr>
                <w:rFonts w:ascii="Times New Roman" w:hAnsi="Times New Roman"/>
                <w:bCs/>
              </w:rPr>
              <w:t xml:space="preserve">2.  Provide details on any integration required with institutional systems in order to enable the proposed services.  Vendor must describe/explain the integration and data transfer </w:t>
            </w:r>
            <w:r w:rsidR="001B29F6">
              <w:rPr>
                <w:rFonts w:ascii="Times New Roman" w:hAnsi="Times New Roman"/>
                <w:bCs/>
              </w:rPr>
              <w:t xml:space="preserve">process </w:t>
            </w:r>
            <w:r w:rsidR="008B6282" w:rsidRPr="00325CBB">
              <w:rPr>
                <w:rFonts w:ascii="Times New Roman" w:hAnsi="Times New Roman"/>
                <w:bCs/>
              </w:rPr>
              <w:t>with Ellucian's Banner system.</w:t>
            </w:r>
          </w:p>
        </w:tc>
        <w:tc>
          <w:tcPr>
            <w:tcW w:w="5386" w:type="dxa"/>
          </w:tcPr>
          <w:p w:rsidR="008B6282" w:rsidRPr="00325CBB" w:rsidRDefault="008B6282" w:rsidP="008B6282">
            <w:pPr>
              <w:rPr>
                <w:rFonts w:ascii="Times New Roman" w:hAnsi="Times New Roman"/>
              </w:rPr>
            </w:pPr>
          </w:p>
        </w:tc>
      </w:tr>
      <w:tr w:rsidR="008B6282" w:rsidRPr="00325CBB" w:rsidTr="00CA45B8">
        <w:tc>
          <w:tcPr>
            <w:tcW w:w="5404" w:type="dxa"/>
          </w:tcPr>
          <w:p w:rsidR="008B6282" w:rsidRPr="00325CBB" w:rsidRDefault="005E4DA4" w:rsidP="008B6282">
            <w:pPr>
              <w:rPr>
                <w:rFonts w:ascii="Times New Roman" w:hAnsi="Times New Roman"/>
                <w:bCs/>
              </w:rPr>
            </w:pPr>
            <w:r>
              <w:rPr>
                <w:rFonts w:ascii="Times New Roman" w:hAnsi="Times New Roman"/>
                <w:bCs/>
              </w:rPr>
              <w:t>F</w:t>
            </w:r>
            <w:r w:rsidR="008B6282" w:rsidRPr="00325CBB">
              <w:rPr>
                <w:rFonts w:ascii="Times New Roman" w:hAnsi="Times New Roman"/>
                <w:bCs/>
              </w:rPr>
              <w:t>3.</w:t>
            </w:r>
            <w:r w:rsidR="0006012E">
              <w:rPr>
                <w:rFonts w:ascii="Times New Roman" w:hAnsi="Times New Roman"/>
                <w:bCs/>
              </w:rPr>
              <w:t xml:space="preserve">  </w:t>
            </w:r>
            <w:r w:rsidR="008B6282" w:rsidRPr="00325CBB">
              <w:rPr>
                <w:rFonts w:ascii="Times New Roman" w:hAnsi="Times New Roman"/>
                <w:bCs/>
              </w:rPr>
              <w:t>Proposed system must provide published API</w:t>
            </w:r>
            <w:r w:rsidR="000D297B">
              <w:rPr>
                <w:rFonts w:ascii="Times New Roman" w:hAnsi="Times New Roman"/>
                <w:bCs/>
              </w:rPr>
              <w:t>'</w:t>
            </w:r>
            <w:r w:rsidR="008B6282" w:rsidRPr="00325CBB">
              <w:rPr>
                <w:rFonts w:ascii="Times New Roman" w:hAnsi="Times New Roman"/>
                <w:bCs/>
              </w:rPr>
              <w:t>s which will facilitate automated management of integration and/or end user access.</w:t>
            </w:r>
            <w:r w:rsidR="005E6FFB">
              <w:rPr>
                <w:rFonts w:ascii="Times New Roman" w:hAnsi="Times New Roman"/>
                <w:bCs/>
              </w:rPr>
              <w:t xml:space="preserve">  API</w:t>
            </w:r>
            <w:r w:rsidR="000D297B">
              <w:rPr>
                <w:rFonts w:ascii="Times New Roman" w:hAnsi="Times New Roman"/>
                <w:bCs/>
              </w:rPr>
              <w:t>s are preferred over batch processing.</w:t>
            </w:r>
          </w:p>
        </w:tc>
        <w:tc>
          <w:tcPr>
            <w:tcW w:w="5386" w:type="dxa"/>
          </w:tcPr>
          <w:p w:rsidR="008B6282" w:rsidRPr="0006012E" w:rsidRDefault="008B6282" w:rsidP="008B6282">
            <w:pPr>
              <w:rPr>
                <w:rFonts w:ascii="Times New Roman" w:hAnsi="Times New Roman"/>
              </w:rPr>
            </w:pPr>
          </w:p>
        </w:tc>
      </w:tr>
      <w:tr w:rsidR="008B6282" w:rsidRPr="00325CBB" w:rsidTr="00CA45B8">
        <w:tc>
          <w:tcPr>
            <w:tcW w:w="5404" w:type="dxa"/>
          </w:tcPr>
          <w:p w:rsidR="008B6282" w:rsidRPr="00325CBB" w:rsidRDefault="005E4DA4" w:rsidP="008B6282">
            <w:pPr>
              <w:rPr>
                <w:rFonts w:ascii="Times New Roman" w:hAnsi="Times New Roman"/>
                <w:bCs/>
              </w:rPr>
            </w:pPr>
            <w:r>
              <w:rPr>
                <w:rFonts w:ascii="Times New Roman" w:hAnsi="Times New Roman"/>
                <w:bCs/>
              </w:rPr>
              <w:t>F</w:t>
            </w:r>
            <w:r w:rsidR="008B6282" w:rsidRPr="00325CBB">
              <w:rPr>
                <w:rFonts w:ascii="Times New Roman" w:hAnsi="Times New Roman"/>
                <w:bCs/>
              </w:rPr>
              <w:t xml:space="preserve">4. </w:t>
            </w:r>
            <w:r w:rsidR="000D297B">
              <w:rPr>
                <w:rFonts w:ascii="Times New Roman" w:hAnsi="Times New Roman"/>
                <w:bCs/>
              </w:rPr>
              <w:t xml:space="preserve"> </w:t>
            </w:r>
            <w:r w:rsidR="008B6282" w:rsidRPr="00325CBB">
              <w:rPr>
                <w:rFonts w:ascii="Times New Roman" w:hAnsi="Times New Roman"/>
                <w:bCs/>
              </w:rPr>
              <w:t>Ability to “test” the solution in an environment that is not production.</w:t>
            </w:r>
          </w:p>
        </w:tc>
        <w:tc>
          <w:tcPr>
            <w:tcW w:w="5386" w:type="dxa"/>
          </w:tcPr>
          <w:p w:rsidR="008B6282" w:rsidRPr="0006012E" w:rsidRDefault="008B6282" w:rsidP="008B6282">
            <w:pPr>
              <w:rPr>
                <w:rFonts w:ascii="Times New Roman" w:hAnsi="Times New Roman"/>
                <w:b/>
                <w:bCs/>
                <w:i/>
                <w:iCs/>
                <w:color w:val="000000" w:themeColor="text1"/>
              </w:rPr>
            </w:pPr>
          </w:p>
        </w:tc>
      </w:tr>
      <w:tr w:rsidR="008B6282" w:rsidRPr="00325CBB" w:rsidTr="003B4CFC">
        <w:trPr>
          <w:cantSplit/>
        </w:trPr>
        <w:tc>
          <w:tcPr>
            <w:tcW w:w="5404" w:type="dxa"/>
          </w:tcPr>
          <w:p w:rsidR="008B6282" w:rsidRPr="00325CBB" w:rsidRDefault="005E4DA4" w:rsidP="008B6282">
            <w:pPr>
              <w:rPr>
                <w:rFonts w:ascii="Times New Roman" w:hAnsi="Times New Roman"/>
                <w:b/>
                <w:color w:val="FF0000"/>
              </w:rPr>
            </w:pPr>
            <w:r>
              <w:rPr>
                <w:rFonts w:ascii="Times New Roman" w:hAnsi="Times New Roman"/>
                <w:bCs/>
                <w:color w:val="000000" w:themeColor="text1"/>
              </w:rPr>
              <w:t>F</w:t>
            </w:r>
            <w:r w:rsidR="008B6282" w:rsidRPr="00325CBB">
              <w:rPr>
                <w:rFonts w:ascii="Times New Roman" w:hAnsi="Times New Roman"/>
                <w:bCs/>
                <w:color w:val="000000" w:themeColor="text1"/>
              </w:rPr>
              <w:t>5.</w:t>
            </w:r>
            <w:r w:rsidR="008B6282" w:rsidRPr="00325CBB">
              <w:rPr>
                <w:rFonts w:ascii="Times New Roman" w:hAnsi="Times New Roman"/>
                <w:b/>
                <w:color w:val="000000" w:themeColor="text1"/>
              </w:rPr>
              <w:t xml:space="preserve">  </w:t>
            </w:r>
            <w:r w:rsidR="008B6282" w:rsidRPr="000D297B">
              <w:rPr>
                <w:rFonts w:ascii="Times New Roman" w:hAnsi="Times New Roman"/>
                <w:bCs/>
                <w:color w:val="000000" w:themeColor="text1"/>
              </w:rPr>
              <w:t>Proposed solution must allow for automation of internal processes through API interactions.  GVSU must be able to create permits and access all permit and citation data via API's</w:t>
            </w:r>
            <w:r w:rsidR="008B6282" w:rsidRPr="000D297B">
              <w:rPr>
                <w:rFonts w:ascii="Times New Roman" w:hAnsi="Times New Roman"/>
                <w:bCs/>
                <w:i/>
                <w:iCs/>
                <w:color w:val="000000" w:themeColor="text1"/>
              </w:rPr>
              <w:t>.</w:t>
            </w:r>
          </w:p>
        </w:tc>
        <w:tc>
          <w:tcPr>
            <w:tcW w:w="5386" w:type="dxa"/>
          </w:tcPr>
          <w:p w:rsidR="008B6282" w:rsidRPr="00325CBB" w:rsidRDefault="008B6282" w:rsidP="000D297B">
            <w:pPr>
              <w:rPr>
                <w:rFonts w:ascii="Times New Roman" w:hAnsi="Times New Roman"/>
              </w:rPr>
            </w:pPr>
          </w:p>
        </w:tc>
      </w:tr>
      <w:tr w:rsidR="008B6282" w:rsidRPr="00325CBB" w:rsidTr="00C96AD8">
        <w:trPr>
          <w:cantSplit/>
        </w:trPr>
        <w:tc>
          <w:tcPr>
            <w:tcW w:w="5404" w:type="dxa"/>
          </w:tcPr>
          <w:p w:rsidR="008B6282" w:rsidRDefault="005E4DA4" w:rsidP="008B6282">
            <w:pPr>
              <w:rPr>
                <w:rFonts w:ascii="Times New Roman" w:hAnsi="Times New Roman"/>
                <w:bCs/>
                <w:color w:val="000000" w:themeColor="text1"/>
              </w:rPr>
            </w:pPr>
            <w:r>
              <w:rPr>
                <w:rFonts w:ascii="Times New Roman" w:hAnsi="Times New Roman"/>
                <w:bCs/>
                <w:color w:val="000000" w:themeColor="text1"/>
              </w:rPr>
              <w:t>F</w:t>
            </w:r>
            <w:r w:rsidR="008B6282" w:rsidRPr="00325CBB">
              <w:rPr>
                <w:rFonts w:ascii="Times New Roman" w:hAnsi="Times New Roman"/>
                <w:bCs/>
                <w:color w:val="000000" w:themeColor="text1"/>
              </w:rPr>
              <w:t>6.</w:t>
            </w:r>
            <w:r w:rsidR="008B6282" w:rsidRPr="00325CBB">
              <w:rPr>
                <w:rFonts w:ascii="Times New Roman" w:hAnsi="Times New Roman"/>
                <w:b/>
                <w:color w:val="000000" w:themeColor="text1"/>
              </w:rPr>
              <w:t xml:space="preserve">  </w:t>
            </w:r>
            <w:r w:rsidR="000D297B" w:rsidRPr="000D297B">
              <w:rPr>
                <w:rFonts w:ascii="Times New Roman" w:hAnsi="Times New Roman"/>
                <w:bCs/>
                <w:color w:val="000000" w:themeColor="text1"/>
              </w:rPr>
              <w:t xml:space="preserve">System </w:t>
            </w:r>
            <w:r w:rsidR="000D297B">
              <w:rPr>
                <w:rFonts w:ascii="Times New Roman" w:hAnsi="Times New Roman"/>
                <w:bCs/>
                <w:color w:val="000000" w:themeColor="text1"/>
              </w:rPr>
              <w:t xml:space="preserve">should </w:t>
            </w:r>
            <w:r w:rsidR="000D297B" w:rsidRPr="000D297B">
              <w:rPr>
                <w:rFonts w:ascii="Times New Roman" w:hAnsi="Times New Roman"/>
                <w:bCs/>
                <w:color w:val="000000" w:themeColor="text1"/>
              </w:rPr>
              <w:t>provide real-time integration between proposed solution and Ellucian Banner</w:t>
            </w:r>
            <w:r w:rsidR="000D297B">
              <w:rPr>
                <w:rFonts w:ascii="Times New Roman" w:hAnsi="Times New Roman"/>
                <w:bCs/>
                <w:color w:val="FF0000"/>
              </w:rPr>
              <w:t xml:space="preserve">.  </w:t>
            </w:r>
            <w:r w:rsidR="000D297B" w:rsidRPr="000D297B">
              <w:rPr>
                <w:rFonts w:ascii="Times New Roman" w:hAnsi="Times New Roman"/>
                <w:bCs/>
                <w:color w:val="000000" w:themeColor="text1"/>
              </w:rPr>
              <w:t>Describe.</w:t>
            </w:r>
          </w:p>
          <w:p w:rsidR="00AE62AB" w:rsidRPr="00325CBB" w:rsidRDefault="00AE62AB" w:rsidP="008B6282">
            <w:pPr>
              <w:rPr>
                <w:rFonts w:ascii="Times New Roman" w:hAnsi="Times New Roman"/>
                <w:b/>
                <w:color w:val="FF0000"/>
              </w:rPr>
            </w:pPr>
          </w:p>
        </w:tc>
        <w:tc>
          <w:tcPr>
            <w:tcW w:w="5386" w:type="dxa"/>
          </w:tcPr>
          <w:p w:rsidR="008B6282" w:rsidRPr="00325CBB" w:rsidRDefault="008B6282" w:rsidP="008B6282">
            <w:pPr>
              <w:rPr>
                <w:rFonts w:ascii="Times New Roman" w:hAnsi="Times New Roman"/>
                <w:b/>
                <w:bCs/>
              </w:rPr>
            </w:pPr>
          </w:p>
        </w:tc>
      </w:tr>
    </w:tbl>
    <w:p w:rsidR="000D297B" w:rsidRDefault="000D297B" w:rsidP="000D297B"/>
    <w:p w:rsidR="00EE0634" w:rsidRPr="000D297B" w:rsidRDefault="00EE0634" w:rsidP="000D29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5399"/>
      </w:tblGrid>
      <w:tr w:rsidR="00A02194" w:rsidRPr="00325CBB" w:rsidTr="00EE0634">
        <w:trPr>
          <w:cantSplit/>
          <w:tblHeader/>
        </w:trPr>
        <w:tc>
          <w:tcPr>
            <w:tcW w:w="5391" w:type="dxa"/>
            <w:shd w:val="clear" w:color="auto" w:fill="E0E0E0"/>
          </w:tcPr>
          <w:p w:rsidR="00A02194" w:rsidRPr="00325CBB" w:rsidRDefault="00A02194" w:rsidP="00A02194">
            <w:pPr>
              <w:rPr>
                <w:rFonts w:ascii="Times New Roman" w:hAnsi="Times New Roman"/>
                <w:b/>
              </w:rPr>
            </w:pPr>
            <w:r w:rsidRPr="00325CBB">
              <w:rPr>
                <w:rFonts w:ascii="Times New Roman" w:hAnsi="Times New Roman"/>
                <w:b/>
              </w:rPr>
              <w:lastRenderedPageBreak/>
              <w:t>Requirement</w:t>
            </w:r>
          </w:p>
        </w:tc>
        <w:tc>
          <w:tcPr>
            <w:tcW w:w="5399" w:type="dxa"/>
            <w:shd w:val="clear" w:color="auto" w:fill="E0E0E0"/>
          </w:tcPr>
          <w:p w:rsidR="00A02194" w:rsidRPr="00325CBB" w:rsidRDefault="00A02194" w:rsidP="00A02194">
            <w:pPr>
              <w:rPr>
                <w:rFonts w:ascii="Times New Roman" w:hAnsi="Times New Roman"/>
                <w:b/>
              </w:rPr>
            </w:pPr>
            <w:r w:rsidRPr="00325CBB">
              <w:rPr>
                <w:rFonts w:ascii="Times New Roman" w:hAnsi="Times New Roman"/>
                <w:b/>
              </w:rPr>
              <w:t>Response</w:t>
            </w:r>
          </w:p>
        </w:tc>
      </w:tr>
      <w:tr w:rsidR="002331BA" w:rsidRPr="00325CBB" w:rsidTr="00EE0634">
        <w:trPr>
          <w:cantSplit/>
          <w:tblHeader/>
        </w:trPr>
        <w:tc>
          <w:tcPr>
            <w:tcW w:w="5391" w:type="dxa"/>
          </w:tcPr>
          <w:p w:rsidR="002331BA" w:rsidRPr="00325CBB" w:rsidRDefault="002331BA" w:rsidP="002331BA">
            <w:pPr>
              <w:rPr>
                <w:rFonts w:ascii="Times New Roman" w:hAnsi="Times New Roman"/>
                <w:b/>
                <w:color w:val="000000" w:themeColor="text1"/>
              </w:rPr>
            </w:pPr>
          </w:p>
        </w:tc>
        <w:tc>
          <w:tcPr>
            <w:tcW w:w="5399" w:type="dxa"/>
          </w:tcPr>
          <w:p w:rsidR="002331BA" w:rsidRPr="00325CBB" w:rsidRDefault="002331BA" w:rsidP="002331BA">
            <w:pPr>
              <w:rPr>
                <w:rFonts w:ascii="Times New Roman" w:hAnsi="Times New Roman"/>
                <w:b/>
                <w:color w:val="000000" w:themeColor="text1"/>
              </w:rPr>
            </w:pPr>
          </w:p>
        </w:tc>
      </w:tr>
      <w:tr w:rsidR="002331BA" w:rsidRPr="00325CBB" w:rsidTr="000B3BF3">
        <w:tc>
          <w:tcPr>
            <w:tcW w:w="10790" w:type="dxa"/>
            <w:gridSpan w:val="2"/>
          </w:tcPr>
          <w:p w:rsidR="002331BA" w:rsidRPr="00325CBB" w:rsidRDefault="002331BA" w:rsidP="002331BA">
            <w:pPr>
              <w:rPr>
                <w:rFonts w:ascii="Times New Roman" w:hAnsi="Times New Roman"/>
                <w:b/>
              </w:rPr>
            </w:pPr>
            <w:r w:rsidRPr="00325CBB">
              <w:rPr>
                <w:rFonts w:ascii="Times New Roman" w:hAnsi="Times New Roman"/>
                <w:b/>
                <w:color w:val="000000" w:themeColor="text1"/>
              </w:rPr>
              <w:t>G.  IMPLEMENTATION, TRAINING, AND SUPPORT</w:t>
            </w:r>
          </w:p>
        </w:tc>
      </w:tr>
      <w:tr w:rsidR="002331BA" w:rsidRPr="00325CBB" w:rsidTr="002331BA">
        <w:tc>
          <w:tcPr>
            <w:tcW w:w="5391" w:type="dxa"/>
          </w:tcPr>
          <w:p w:rsidR="002331BA" w:rsidRPr="00325CBB" w:rsidRDefault="0036566E" w:rsidP="002331BA">
            <w:pPr>
              <w:rPr>
                <w:rFonts w:ascii="Times New Roman" w:hAnsi="Times New Roman"/>
              </w:rPr>
            </w:pPr>
            <w:r>
              <w:rPr>
                <w:rFonts w:ascii="Times New Roman" w:hAnsi="Times New Roman"/>
                <w:color w:val="000000" w:themeColor="text1"/>
              </w:rPr>
              <w:t>G</w:t>
            </w:r>
            <w:r w:rsidR="000D297B">
              <w:rPr>
                <w:rFonts w:ascii="Times New Roman" w:hAnsi="Times New Roman"/>
                <w:color w:val="000000" w:themeColor="text1"/>
              </w:rPr>
              <w:t xml:space="preserve">1. </w:t>
            </w:r>
            <w:r w:rsidR="00276F7B">
              <w:rPr>
                <w:rFonts w:ascii="Times New Roman" w:hAnsi="Times New Roman"/>
                <w:color w:val="000000" w:themeColor="text1"/>
              </w:rPr>
              <w:t xml:space="preserve">Vendor must </w:t>
            </w:r>
            <w:r w:rsidR="008F0D97">
              <w:rPr>
                <w:rFonts w:ascii="Times New Roman" w:hAnsi="Times New Roman"/>
                <w:color w:val="000000" w:themeColor="text1"/>
              </w:rPr>
              <w:t>conduct</w:t>
            </w:r>
            <w:r w:rsidR="00276F7B">
              <w:rPr>
                <w:rFonts w:ascii="Times New Roman" w:hAnsi="Times New Roman"/>
                <w:color w:val="000000" w:themeColor="text1"/>
              </w:rPr>
              <w:t xml:space="preserve"> </w:t>
            </w:r>
            <w:r w:rsidR="008F0D97">
              <w:rPr>
                <w:rFonts w:ascii="Times New Roman" w:hAnsi="Times New Roman"/>
                <w:color w:val="000000" w:themeColor="text1"/>
              </w:rPr>
              <w:t xml:space="preserve">initial </w:t>
            </w:r>
            <w:r w:rsidR="00276F7B">
              <w:rPr>
                <w:rFonts w:ascii="Times New Roman" w:hAnsi="Times New Roman"/>
                <w:color w:val="000000" w:themeColor="text1"/>
              </w:rPr>
              <w:t xml:space="preserve">training </w:t>
            </w:r>
            <w:r w:rsidR="008F0D97">
              <w:rPr>
                <w:rFonts w:ascii="Times New Roman" w:hAnsi="Times New Roman"/>
                <w:color w:val="000000" w:themeColor="text1"/>
              </w:rPr>
              <w:t xml:space="preserve">on-site at </w:t>
            </w:r>
            <w:r w:rsidR="00276F7B">
              <w:rPr>
                <w:rFonts w:ascii="Times New Roman" w:hAnsi="Times New Roman"/>
                <w:color w:val="000000" w:themeColor="text1"/>
              </w:rPr>
              <w:t xml:space="preserve">GVSU </w:t>
            </w:r>
            <w:r w:rsidR="000D297B">
              <w:rPr>
                <w:rFonts w:ascii="Times New Roman" w:hAnsi="Times New Roman"/>
                <w:color w:val="000000" w:themeColor="text1"/>
              </w:rPr>
              <w:t xml:space="preserve">(trainees to be specified by GVSU) </w:t>
            </w:r>
            <w:r w:rsidR="00276F7B" w:rsidRPr="00276F7B">
              <w:rPr>
                <w:rFonts w:ascii="Times New Roman" w:hAnsi="Times New Roman"/>
                <w:color w:val="000000" w:themeColor="text1"/>
              </w:rPr>
              <w:t>at least one month before going live</w:t>
            </w:r>
            <w:r w:rsidR="000D297B">
              <w:rPr>
                <w:rFonts w:ascii="Times New Roman" w:hAnsi="Times New Roman"/>
                <w:color w:val="000000" w:themeColor="text1"/>
              </w:rPr>
              <w:t xml:space="preserve">.  </w:t>
            </w:r>
            <w:r w:rsidR="008F0D97">
              <w:rPr>
                <w:rFonts w:ascii="Times New Roman" w:hAnsi="Times New Roman"/>
                <w:color w:val="000000" w:themeColor="text1"/>
              </w:rPr>
              <w:t>Multiple levels of training are to be provided, specific</w:t>
            </w:r>
            <w:r w:rsidR="00276F7B">
              <w:rPr>
                <w:rFonts w:ascii="Times New Roman" w:hAnsi="Times New Roman"/>
                <w:color w:val="000000" w:themeColor="text1"/>
              </w:rPr>
              <w:t xml:space="preserve"> to </w:t>
            </w:r>
            <w:r w:rsidR="008F0D97">
              <w:rPr>
                <w:rFonts w:ascii="Times New Roman" w:hAnsi="Times New Roman"/>
                <w:color w:val="000000" w:themeColor="text1"/>
              </w:rPr>
              <w:t xml:space="preserve">each </w:t>
            </w:r>
            <w:r w:rsidR="00276F7B">
              <w:rPr>
                <w:rFonts w:ascii="Times New Roman" w:hAnsi="Times New Roman"/>
                <w:color w:val="000000" w:themeColor="text1"/>
              </w:rPr>
              <w:t xml:space="preserve">level of </w:t>
            </w:r>
            <w:r w:rsidR="008F0D97">
              <w:rPr>
                <w:rFonts w:ascii="Times New Roman" w:hAnsi="Times New Roman"/>
                <w:color w:val="000000" w:themeColor="text1"/>
              </w:rPr>
              <w:t xml:space="preserve">system </w:t>
            </w:r>
            <w:r w:rsidR="00276F7B">
              <w:rPr>
                <w:rFonts w:ascii="Times New Roman" w:hAnsi="Times New Roman"/>
                <w:color w:val="000000" w:themeColor="text1"/>
              </w:rPr>
              <w:t>user</w:t>
            </w:r>
            <w:r w:rsidR="008F0D97">
              <w:rPr>
                <w:rFonts w:ascii="Times New Roman" w:hAnsi="Times New Roman"/>
                <w:color w:val="000000" w:themeColor="text1"/>
              </w:rPr>
              <w:t xml:space="preserve">.  </w:t>
            </w:r>
            <w:r w:rsidR="00036AA0">
              <w:rPr>
                <w:rFonts w:ascii="Times New Roman" w:hAnsi="Times New Roman"/>
                <w:color w:val="000000" w:themeColor="text1"/>
              </w:rPr>
              <w:t>Proposal to include t</w:t>
            </w:r>
            <w:r w:rsidR="00276F7B" w:rsidRPr="00276F7B">
              <w:rPr>
                <w:rFonts w:ascii="Times New Roman" w:hAnsi="Times New Roman"/>
                <w:color w:val="000000" w:themeColor="text1"/>
              </w:rPr>
              <w:t xml:space="preserve">raining </w:t>
            </w:r>
            <w:r w:rsidR="00036AA0">
              <w:rPr>
                <w:rFonts w:ascii="Times New Roman" w:hAnsi="Times New Roman"/>
                <w:color w:val="000000" w:themeColor="text1"/>
              </w:rPr>
              <w:t xml:space="preserve">plan and cost, including </w:t>
            </w:r>
            <w:r w:rsidR="00C8466E">
              <w:rPr>
                <w:rFonts w:ascii="Times New Roman" w:hAnsi="Times New Roman"/>
                <w:color w:val="000000" w:themeColor="text1"/>
              </w:rPr>
              <w:t xml:space="preserve">the </w:t>
            </w:r>
            <w:r w:rsidR="00036AA0">
              <w:rPr>
                <w:rFonts w:ascii="Times New Roman" w:hAnsi="Times New Roman"/>
                <w:color w:val="000000" w:themeColor="text1"/>
              </w:rPr>
              <w:t>initial required training and future training that will be available</w:t>
            </w:r>
            <w:r w:rsidR="00276F7B" w:rsidRPr="00276F7B">
              <w:rPr>
                <w:rFonts w:ascii="Times New Roman" w:hAnsi="Times New Roman"/>
                <w:color w:val="000000" w:themeColor="text1"/>
              </w:rPr>
              <w:t>.</w:t>
            </w:r>
          </w:p>
        </w:tc>
        <w:tc>
          <w:tcPr>
            <w:tcW w:w="5399" w:type="dxa"/>
          </w:tcPr>
          <w:p w:rsidR="002331BA" w:rsidRPr="00325CBB" w:rsidRDefault="002331BA" w:rsidP="002331BA">
            <w:pPr>
              <w:rPr>
                <w:rFonts w:ascii="Times New Roman" w:hAnsi="Times New Roman"/>
                <w:b/>
                <w:bCs/>
                <w:color w:val="0070C0"/>
              </w:rPr>
            </w:pPr>
          </w:p>
        </w:tc>
      </w:tr>
      <w:tr w:rsidR="002331BA" w:rsidRPr="00325CBB" w:rsidTr="0036566E">
        <w:trPr>
          <w:cantSplit/>
        </w:trPr>
        <w:tc>
          <w:tcPr>
            <w:tcW w:w="5391" w:type="dxa"/>
          </w:tcPr>
          <w:p w:rsidR="002331BA" w:rsidRPr="00325CBB" w:rsidRDefault="0036566E" w:rsidP="002331BA">
            <w:pPr>
              <w:pStyle w:val="BulletPoint"/>
              <w:tabs>
                <w:tab w:val="clear" w:pos="9360"/>
              </w:tabs>
              <w:spacing w:before="0" w:line="240" w:lineRule="auto"/>
              <w:ind w:left="0" w:firstLine="0"/>
              <w:rPr>
                <w:rFonts w:ascii="Times New Roman" w:hAnsi="Times New Roman"/>
                <w:color w:val="000000"/>
                <w:sz w:val="22"/>
                <w:szCs w:val="22"/>
              </w:rPr>
            </w:pPr>
            <w:r>
              <w:rPr>
                <w:rFonts w:ascii="Times New Roman" w:hAnsi="Times New Roman"/>
                <w:sz w:val="22"/>
                <w:szCs w:val="22"/>
              </w:rPr>
              <w:t>G</w:t>
            </w:r>
            <w:r w:rsidR="000D297B">
              <w:rPr>
                <w:rFonts w:ascii="Times New Roman" w:hAnsi="Times New Roman"/>
                <w:sz w:val="22"/>
                <w:szCs w:val="22"/>
              </w:rPr>
              <w:t>2</w:t>
            </w:r>
            <w:r w:rsidR="002331BA" w:rsidRPr="00325CBB">
              <w:rPr>
                <w:rFonts w:ascii="Times New Roman" w:hAnsi="Times New Roman"/>
                <w:sz w:val="22"/>
                <w:szCs w:val="22"/>
              </w:rPr>
              <w:t>.</w:t>
            </w:r>
            <w:r w:rsidR="000D297B">
              <w:rPr>
                <w:rFonts w:ascii="Times New Roman" w:hAnsi="Times New Roman"/>
                <w:sz w:val="22"/>
                <w:szCs w:val="22"/>
              </w:rPr>
              <w:t xml:space="preserve"> </w:t>
            </w:r>
            <w:r w:rsidR="002331BA" w:rsidRPr="00325CBB">
              <w:rPr>
                <w:rFonts w:ascii="Times New Roman" w:hAnsi="Times New Roman"/>
                <w:sz w:val="22"/>
                <w:szCs w:val="22"/>
              </w:rPr>
              <w:t>Provide a complete project schedule and a brief description of the major steps in the implementation process, including university resource needs, any on</w:t>
            </w:r>
            <w:r w:rsidR="00224426">
              <w:rPr>
                <w:rFonts w:ascii="Times New Roman" w:hAnsi="Times New Roman"/>
                <w:sz w:val="22"/>
                <w:szCs w:val="22"/>
              </w:rPr>
              <w:t>-</w:t>
            </w:r>
            <w:r w:rsidR="002331BA" w:rsidRPr="00325CBB">
              <w:rPr>
                <w:rFonts w:ascii="Times New Roman" w:hAnsi="Times New Roman"/>
                <w:sz w:val="22"/>
                <w:szCs w:val="22"/>
              </w:rPr>
              <w:t xml:space="preserve"> premise activities required, and timelines.  </w:t>
            </w:r>
          </w:p>
        </w:tc>
        <w:tc>
          <w:tcPr>
            <w:tcW w:w="5399" w:type="dxa"/>
          </w:tcPr>
          <w:p w:rsidR="002331BA" w:rsidRPr="00325CBB" w:rsidRDefault="002331BA" w:rsidP="002331BA">
            <w:pPr>
              <w:rPr>
                <w:rFonts w:ascii="Times New Roman" w:hAnsi="Times New Roman"/>
              </w:rPr>
            </w:pPr>
          </w:p>
        </w:tc>
      </w:tr>
      <w:tr w:rsidR="002331BA" w:rsidRPr="00325CBB" w:rsidTr="002331BA">
        <w:tc>
          <w:tcPr>
            <w:tcW w:w="5391" w:type="dxa"/>
          </w:tcPr>
          <w:p w:rsidR="002331BA" w:rsidRPr="00325CBB" w:rsidRDefault="0036566E" w:rsidP="002331BA">
            <w:pPr>
              <w:spacing w:after="120"/>
              <w:rPr>
                <w:rFonts w:ascii="Times New Roman" w:hAnsi="Times New Roman"/>
              </w:rPr>
            </w:pPr>
            <w:r>
              <w:rPr>
                <w:rFonts w:ascii="Times New Roman" w:hAnsi="Times New Roman"/>
                <w:color w:val="000000" w:themeColor="text1"/>
              </w:rPr>
              <w:t>G</w:t>
            </w:r>
            <w:r w:rsidR="000D297B">
              <w:rPr>
                <w:rFonts w:ascii="Times New Roman" w:hAnsi="Times New Roman"/>
                <w:color w:val="000000" w:themeColor="text1"/>
              </w:rPr>
              <w:t xml:space="preserve">3. </w:t>
            </w:r>
            <w:r w:rsidR="008F0D97" w:rsidRPr="008F0D97">
              <w:rPr>
                <w:rFonts w:ascii="Times New Roman" w:hAnsi="Times New Roman"/>
                <w:bCs/>
                <w:color w:val="000000" w:themeColor="text1"/>
              </w:rPr>
              <w:t xml:space="preserve">Vendor shall provide customer service support </w:t>
            </w:r>
            <w:r w:rsidR="008F0D97">
              <w:rPr>
                <w:rFonts w:ascii="Times New Roman" w:hAnsi="Times New Roman"/>
                <w:bCs/>
                <w:color w:val="000000" w:themeColor="text1"/>
              </w:rPr>
              <w:t>on a 24/7/365 basis</w:t>
            </w:r>
            <w:r w:rsidR="00C8466E">
              <w:rPr>
                <w:rFonts w:ascii="Times New Roman" w:hAnsi="Times New Roman"/>
                <w:bCs/>
                <w:color w:val="000000" w:themeColor="text1"/>
              </w:rPr>
              <w:t xml:space="preserve">.  </w:t>
            </w:r>
            <w:r w:rsidR="008F0D97" w:rsidRPr="008F0D97">
              <w:rPr>
                <w:rFonts w:ascii="Times New Roman" w:hAnsi="Times New Roman"/>
                <w:bCs/>
                <w:color w:val="000000" w:themeColor="text1"/>
              </w:rPr>
              <w:t>Customer service will be required to be fully active and operational by launch date.</w:t>
            </w:r>
            <w:r w:rsidR="008F0D97">
              <w:rPr>
                <w:rFonts w:ascii="Times New Roman" w:hAnsi="Times New Roman"/>
                <w:bCs/>
                <w:color w:val="000000" w:themeColor="text1"/>
              </w:rPr>
              <w:t xml:space="preserve">  Describe support level</w:t>
            </w:r>
            <w:r w:rsidR="00C8466E">
              <w:rPr>
                <w:rFonts w:ascii="Times New Roman" w:hAnsi="Times New Roman"/>
                <w:bCs/>
                <w:color w:val="000000" w:themeColor="text1"/>
              </w:rPr>
              <w:t>, process, associated costs and response times</w:t>
            </w:r>
            <w:r w:rsidR="008F0D97">
              <w:rPr>
                <w:rFonts w:ascii="Times New Roman" w:hAnsi="Times New Roman"/>
                <w:bCs/>
                <w:color w:val="000000" w:themeColor="text1"/>
              </w:rPr>
              <w:t xml:space="preserve"> in detail.</w:t>
            </w:r>
          </w:p>
        </w:tc>
        <w:tc>
          <w:tcPr>
            <w:tcW w:w="5399" w:type="dxa"/>
          </w:tcPr>
          <w:p w:rsidR="002331BA" w:rsidRPr="00325CBB" w:rsidRDefault="002331BA" w:rsidP="002331BA">
            <w:pPr>
              <w:rPr>
                <w:rFonts w:ascii="Times New Roman" w:hAnsi="Times New Roman"/>
              </w:rPr>
            </w:pPr>
          </w:p>
        </w:tc>
      </w:tr>
      <w:tr w:rsidR="002331BA" w:rsidRPr="00325CBB" w:rsidTr="002331BA">
        <w:tc>
          <w:tcPr>
            <w:tcW w:w="5391" w:type="dxa"/>
          </w:tcPr>
          <w:p w:rsidR="002331BA" w:rsidRPr="00325CBB" w:rsidRDefault="0036566E" w:rsidP="002331BA">
            <w:pPr>
              <w:rPr>
                <w:rFonts w:ascii="Times New Roman" w:hAnsi="Times New Roman"/>
              </w:rPr>
            </w:pPr>
            <w:r>
              <w:rPr>
                <w:rFonts w:ascii="Times New Roman" w:hAnsi="Times New Roman"/>
                <w:color w:val="000000" w:themeColor="text1"/>
              </w:rPr>
              <w:t>G</w:t>
            </w:r>
            <w:r w:rsidR="000D297B">
              <w:rPr>
                <w:rFonts w:ascii="Times New Roman" w:hAnsi="Times New Roman"/>
                <w:color w:val="000000" w:themeColor="text1"/>
              </w:rPr>
              <w:t xml:space="preserve">4. </w:t>
            </w:r>
            <w:r w:rsidR="002331BA" w:rsidRPr="000D297B">
              <w:rPr>
                <w:rFonts w:ascii="Times New Roman" w:hAnsi="Times New Roman"/>
                <w:color w:val="000000" w:themeColor="text1"/>
              </w:rPr>
              <w:t xml:space="preserve">Emergency technical support must be available </w:t>
            </w:r>
            <w:r w:rsidR="00C8466E" w:rsidRPr="000D297B">
              <w:rPr>
                <w:rFonts w:ascii="Times New Roman" w:hAnsi="Times New Roman"/>
                <w:color w:val="000000" w:themeColor="text1"/>
              </w:rPr>
              <w:t xml:space="preserve">by phone and/or email </w:t>
            </w:r>
            <w:r w:rsidR="002331BA" w:rsidRPr="000D297B">
              <w:rPr>
                <w:rFonts w:ascii="Times New Roman" w:hAnsi="Times New Roman"/>
                <w:color w:val="000000" w:themeColor="text1"/>
              </w:rPr>
              <w:t>24/7/365 for downed or inoperable web or software systems.</w:t>
            </w:r>
          </w:p>
        </w:tc>
        <w:tc>
          <w:tcPr>
            <w:tcW w:w="5399" w:type="dxa"/>
          </w:tcPr>
          <w:p w:rsidR="002331BA" w:rsidRPr="00325CBB" w:rsidRDefault="002331BA" w:rsidP="002331BA">
            <w:pPr>
              <w:rPr>
                <w:rFonts w:ascii="Times New Roman" w:hAnsi="Times New Roman"/>
                <w:b/>
                <w:bCs/>
                <w:color w:val="0070C0"/>
              </w:rPr>
            </w:pPr>
          </w:p>
        </w:tc>
      </w:tr>
      <w:tr w:rsidR="002331BA" w:rsidRPr="00325CBB" w:rsidTr="002331BA">
        <w:tc>
          <w:tcPr>
            <w:tcW w:w="5391" w:type="dxa"/>
          </w:tcPr>
          <w:p w:rsidR="002331BA" w:rsidRPr="00325CBB" w:rsidRDefault="0036566E" w:rsidP="002331BA">
            <w:pPr>
              <w:pStyle w:val="Footer"/>
              <w:rPr>
                <w:rFonts w:ascii="Times New Roman" w:hAnsi="Times New Roman"/>
                <w:b/>
                <w:color w:val="FF0000"/>
              </w:rPr>
            </w:pPr>
            <w:r>
              <w:rPr>
                <w:rFonts w:ascii="Times New Roman" w:hAnsi="Times New Roman"/>
                <w:bCs/>
                <w:color w:val="000000" w:themeColor="text1"/>
              </w:rPr>
              <w:t>G</w:t>
            </w:r>
            <w:r w:rsidR="000D297B">
              <w:rPr>
                <w:rFonts w:ascii="Times New Roman" w:hAnsi="Times New Roman"/>
                <w:bCs/>
                <w:color w:val="000000" w:themeColor="text1"/>
              </w:rPr>
              <w:t>5</w:t>
            </w:r>
            <w:r w:rsidR="005205F4" w:rsidRPr="00325CBB">
              <w:rPr>
                <w:rFonts w:ascii="Times New Roman" w:hAnsi="Times New Roman"/>
                <w:bCs/>
                <w:color w:val="000000" w:themeColor="text1"/>
              </w:rPr>
              <w:t>.</w:t>
            </w:r>
            <w:r w:rsidR="005205F4" w:rsidRPr="00325CBB">
              <w:rPr>
                <w:rFonts w:ascii="Times New Roman" w:hAnsi="Times New Roman"/>
                <w:b/>
                <w:color w:val="000000" w:themeColor="text1"/>
              </w:rPr>
              <w:t xml:space="preserve">  </w:t>
            </w:r>
            <w:r w:rsidR="002331BA" w:rsidRPr="000D297B">
              <w:rPr>
                <w:rFonts w:ascii="Times New Roman" w:hAnsi="Times New Roman"/>
                <w:bCs/>
                <w:color w:val="000000" w:themeColor="text1"/>
              </w:rPr>
              <w:t>Scheduled maintenance and upgrades must be coordinated with GVSU Parking Services and allow for at least three to five business days for testing.  Unscheduled maintenance must also be coordinated with GVSU Parking Services, preferably before the maintenance is performed, but not later than 24 hours after it has been applied.</w:t>
            </w:r>
            <w:r w:rsidR="00C8466E" w:rsidRPr="000D297B">
              <w:rPr>
                <w:rFonts w:ascii="Times New Roman" w:hAnsi="Times New Roman"/>
                <w:bCs/>
                <w:color w:val="000000" w:themeColor="text1"/>
              </w:rPr>
              <w:t xml:space="preserve"> </w:t>
            </w:r>
          </w:p>
        </w:tc>
        <w:tc>
          <w:tcPr>
            <w:tcW w:w="5399" w:type="dxa"/>
          </w:tcPr>
          <w:p w:rsidR="002331BA" w:rsidRPr="00C8466E" w:rsidRDefault="002331BA" w:rsidP="002331BA">
            <w:pPr>
              <w:rPr>
                <w:rFonts w:ascii="Times New Roman" w:hAnsi="Times New Roman"/>
                <w:b/>
                <w:bCs/>
              </w:rPr>
            </w:pPr>
          </w:p>
        </w:tc>
      </w:tr>
      <w:tr w:rsidR="002331BA" w:rsidRPr="00325CBB" w:rsidTr="002331BA">
        <w:tc>
          <w:tcPr>
            <w:tcW w:w="5391" w:type="dxa"/>
          </w:tcPr>
          <w:p w:rsidR="002331BA" w:rsidRPr="00325CBB" w:rsidRDefault="0036566E" w:rsidP="002331BA">
            <w:pPr>
              <w:pStyle w:val="Footer"/>
              <w:rPr>
                <w:rFonts w:ascii="Times New Roman" w:hAnsi="Times New Roman"/>
                <w:bCs/>
              </w:rPr>
            </w:pPr>
            <w:r>
              <w:rPr>
                <w:rFonts w:ascii="Times New Roman" w:hAnsi="Times New Roman"/>
                <w:bCs/>
              </w:rPr>
              <w:t>G</w:t>
            </w:r>
            <w:r w:rsidR="000D297B">
              <w:rPr>
                <w:rFonts w:ascii="Times New Roman" w:hAnsi="Times New Roman"/>
                <w:bCs/>
              </w:rPr>
              <w:t>6</w:t>
            </w:r>
            <w:r w:rsidR="005205F4" w:rsidRPr="00325CBB">
              <w:rPr>
                <w:rFonts w:ascii="Times New Roman" w:hAnsi="Times New Roman"/>
                <w:bCs/>
              </w:rPr>
              <w:t>.</w:t>
            </w:r>
            <w:r w:rsidR="000D297B">
              <w:rPr>
                <w:rFonts w:ascii="Times New Roman" w:hAnsi="Times New Roman"/>
                <w:bCs/>
              </w:rPr>
              <w:t xml:space="preserve"> </w:t>
            </w:r>
            <w:r w:rsidR="002331BA" w:rsidRPr="00325CBB">
              <w:rPr>
                <w:rFonts w:ascii="Times New Roman" w:hAnsi="Times New Roman"/>
                <w:bCs/>
              </w:rPr>
              <w:t>Describe any on-going resource requirements expected from the institution.</w:t>
            </w:r>
          </w:p>
        </w:tc>
        <w:tc>
          <w:tcPr>
            <w:tcW w:w="5399" w:type="dxa"/>
          </w:tcPr>
          <w:p w:rsidR="002331BA" w:rsidRPr="00325CBB" w:rsidRDefault="002331BA" w:rsidP="002331BA">
            <w:pPr>
              <w:rPr>
                <w:rFonts w:ascii="Times New Roman" w:hAnsi="Times New Roman"/>
              </w:rPr>
            </w:pPr>
          </w:p>
        </w:tc>
      </w:tr>
      <w:tr w:rsidR="002331BA" w:rsidRPr="00325CBB" w:rsidTr="002331BA">
        <w:tc>
          <w:tcPr>
            <w:tcW w:w="5391" w:type="dxa"/>
          </w:tcPr>
          <w:p w:rsidR="002331BA" w:rsidRPr="00325CBB" w:rsidRDefault="0036566E" w:rsidP="002331BA">
            <w:pPr>
              <w:pStyle w:val="Footer"/>
              <w:rPr>
                <w:rFonts w:ascii="Times New Roman" w:hAnsi="Times New Roman"/>
                <w:bCs/>
              </w:rPr>
            </w:pPr>
            <w:r>
              <w:rPr>
                <w:rFonts w:ascii="Times New Roman" w:hAnsi="Times New Roman"/>
                <w:bCs/>
              </w:rPr>
              <w:t>G</w:t>
            </w:r>
            <w:r w:rsidR="001B29F6">
              <w:rPr>
                <w:rFonts w:ascii="Times New Roman" w:hAnsi="Times New Roman"/>
                <w:bCs/>
              </w:rPr>
              <w:t>7</w:t>
            </w:r>
            <w:r w:rsidR="005205F4" w:rsidRPr="00325CBB">
              <w:rPr>
                <w:rFonts w:ascii="Times New Roman" w:hAnsi="Times New Roman"/>
                <w:bCs/>
              </w:rPr>
              <w:t>.</w:t>
            </w:r>
            <w:r w:rsidR="000D297B">
              <w:rPr>
                <w:rFonts w:ascii="Times New Roman" w:hAnsi="Times New Roman"/>
                <w:bCs/>
              </w:rPr>
              <w:t xml:space="preserve"> </w:t>
            </w:r>
            <w:r w:rsidR="002331BA" w:rsidRPr="00325CBB">
              <w:rPr>
                <w:rFonts w:ascii="Times New Roman" w:hAnsi="Times New Roman"/>
                <w:bCs/>
              </w:rPr>
              <w:t xml:space="preserve">Describe implementation time frame and any </w:t>
            </w:r>
            <w:r w:rsidR="001B29F6">
              <w:rPr>
                <w:rFonts w:ascii="Times New Roman" w:hAnsi="Times New Roman"/>
                <w:bCs/>
              </w:rPr>
              <w:t xml:space="preserve">related </w:t>
            </w:r>
            <w:r w:rsidR="002331BA" w:rsidRPr="00325CBB">
              <w:rPr>
                <w:rFonts w:ascii="Times New Roman" w:hAnsi="Times New Roman"/>
                <w:bCs/>
              </w:rPr>
              <w:t>concerns</w:t>
            </w:r>
            <w:r w:rsidR="000D297B">
              <w:rPr>
                <w:rFonts w:ascii="Times New Roman" w:hAnsi="Times New Roman"/>
                <w:bCs/>
              </w:rPr>
              <w:t>.</w:t>
            </w:r>
          </w:p>
        </w:tc>
        <w:tc>
          <w:tcPr>
            <w:tcW w:w="5399" w:type="dxa"/>
          </w:tcPr>
          <w:p w:rsidR="002331BA" w:rsidRPr="00325CBB" w:rsidRDefault="002331BA" w:rsidP="002331BA">
            <w:pPr>
              <w:rPr>
                <w:rFonts w:ascii="Times New Roman" w:hAnsi="Times New Roman"/>
              </w:rPr>
            </w:pPr>
          </w:p>
        </w:tc>
      </w:tr>
    </w:tbl>
    <w:p w:rsidR="00A02194" w:rsidRPr="00325CBB" w:rsidRDefault="00A02194" w:rsidP="00A02194">
      <w:pPr>
        <w:pStyle w:val="Heading2"/>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9"/>
        <w:gridCol w:w="5391"/>
      </w:tblGrid>
      <w:tr w:rsidR="00A02194" w:rsidRPr="00325CBB" w:rsidTr="000076A1">
        <w:trPr>
          <w:cantSplit/>
          <w:tblHeader/>
        </w:trPr>
        <w:tc>
          <w:tcPr>
            <w:tcW w:w="5399" w:type="dxa"/>
            <w:shd w:val="clear" w:color="auto" w:fill="E0E0E0"/>
          </w:tcPr>
          <w:p w:rsidR="00A02194" w:rsidRPr="00325CBB" w:rsidRDefault="00A02194" w:rsidP="00A02194">
            <w:pPr>
              <w:rPr>
                <w:rFonts w:ascii="Times New Roman" w:hAnsi="Times New Roman"/>
                <w:b/>
              </w:rPr>
            </w:pPr>
            <w:r w:rsidRPr="00325CBB">
              <w:rPr>
                <w:rFonts w:ascii="Times New Roman" w:hAnsi="Times New Roman"/>
                <w:b/>
              </w:rPr>
              <w:t>Requirement</w:t>
            </w:r>
          </w:p>
        </w:tc>
        <w:tc>
          <w:tcPr>
            <w:tcW w:w="5391" w:type="dxa"/>
            <w:shd w:val="clear" w:color="auto" w:fill="E0E0E0"/>
          </w:tcPr>
          <w:p w:rsidR="00A02194" w:rsidRPr="00325CBB" w:rsidRDefault="00A02194" w:rsidP="00A02194">
            <w:pPr>
              <w:rPr>
                <w:rFonts w:ascii="Times New Roman" w:hAnsi="Times New Roman"/>
                <w:b/>
              </w:rPr>
            </w:pPr>
            <w:r w:rsidRPr="00325CBB">
              <w:rPr>
                <w:rFonts w:ascii="Times New Roman" w:hAnsi="Times New Roman"/>
                <w:b/>
              </w:rPr>
              <w:t>Response</w:t>
            </w:r>
          </w:p>
        </w:tc>
      </w:tr>
      <w:tr w:rsidR="005205F4" w:rsidRPr="00325CBB" w:rsidTr="000076A1">
        <w:trPr>
          <w:cantSplit/>
          <w:tblHeader/>
        </w:trPr>
        <w:tc>
          <w:tcPr>
            <w:tcW w:w="5399" w:type="dxa"/>
          </w:tcPr>
          <w:p w:rsidR="005205F4" w:rsidRPr="00325CBB" w:rsidRDefault="005205F4" w:rsidP="005205F4">
            <w:pPr>
              <w:rPr>
                <w:rFonts w:ascii="Times New Roman" w:hAnsi="Times New Roman"/>
                <w:b/>
                <w:color w:val="000000" w:themeColor="text1"/>
              </w:rPr>
            </w:pPr>
          </w:p>
        </w:tc>
        <w:tc>
          <w:tcPr>
            <w:tcW w:w="5391" w:type="dxa"/>
          </w:tcPr>
          <w:p w:rsidR="005205F4" w:rsidRPr="00325CBB" w:rsidRDefault="005205F4" w:rsidP="005205F4">
            <w:pPr>
              <w:rPr>
                <w:rFonts w:ascii="Times New Roman" w:hAnsi="Times New Roman"/>
                <w:b/>
                <w:color w:val="000000" w:themeColor="text1"/>
              </w:rPr>
            </w:pPr>
          </w:p>
        </w:tc>
      </w:tr>
      <w:tr w:rsidR="005205F4" w:rsidRPr="00325CBB" w:rsidTr="000B3BF3">
        <w:tc>
          <w:tcPr>
            <w:tcW w:w="10790" w:type="dxa"/>
            <w:gridSpan w:val="2"/>
          </w:tcPr>
          <w:p w:rsidR="005205F4" w:rsidRPr="00325CBB" w:rsidRDefault="005205F4" w:rsidP="005205F4">
            <w:pPr>
              <w:rPr>
                <w:rFonts w:ascii="Times New Roman" w:hAnsi="Times New Roman"/>
                <w:b/>
                <w:bCs/>
                <w:color w:val="0070C0"/>
              </w:rPr>
            </w:pPr>
            <w:r w:rsidRPr="00CC475A">
              <w:rPr>
                <w:rFonts w:ascii="Times New Roman" w:hAnsi="Times New Roman"/>
                <w:b/>
                <w:color w:val="000000" w:themeColor="text1"/>
              </w:rPr>
              <w:t>H.  OTHER</w:t>
            </w:r>
          </w:p>
        </w:tc>
      </w:tr>
      <w:tr w:rsidR="005205F4" w:rsidRPr="00325CBB" w:rsidTr="005205F4">
        <w:tc>
          <w:tcPr>
            <w:tcW w:w="5399" w:type="dxa"/>
          </w:tcPr>
          <w:p w:rsidR="005205F4" w:rsidRPr="00325CBB" w:rsidRDefault="00463BF4" w:rsidP="005205F4">
            <w:pPr>
              <w:spacing w:after="120"/>
              <w:rPr>
                <w:rFonts w:ascii="Times New Roman" w:hAnsi="Times New Roman"/>
              </w:rPr>
            </w:pPr>
            <w:r>
              <w:rPr>
                <w:rFonts w:ascii="Times New Roman" w:hAnsi="Times New Roman"/>
              </w:rPr>
              <w:t>H</w:t>
            </w:r>
            <w:r w:rsidR="005205F4" w:rsidRPr="00325CBB">
              <w:rPr>
                <w:rFonts w:ascii="Times New Roman" w:hAnsi="Times New Roman"/>
              </w:rPr>
              <w:t xml:space="preserve">1. Please provide a brief description </w:t>
            </w:r>
            <w:r w:rsidR="00CC475A" w:rsidRPr="00CC475A">
              <w:rPr>
                <w:rFonts w:ascii="Times New Roman" w:hAnsi="Times New Roman"/>
                <w:color w:val="000000" w:themeColor="text1"/>
              </w:rPr>
              <w:t xml:space="preserve">and cost </w:t>
            </w:r>
            <w:r w:rsidR="005205F4" w:rsidRPr="00325CBB">
              <w:rPr>
                <w:rFonts w:ascii="Times New Roman" w:hAnsi="Times New Roman"/>
              </w:rPr>
              <w:t xml:space="preserve">of other products or services not specifically detailed in this document that </w:t>
            </w:r>
            <w:r w:rsidR="00CC475A" w:rsidRPr="00CC475A">
              <w:rPr>
                <w:rFonts w:ascii="Times New Roman" w:hAnsi="Times New Roman"/>
                <w:color w:val="000000" w:themeColor="text1"/>
              </w:rPr>
              <w:t>would be required to implement the proposed system</w:t>
            </w:r>
            <w:r w:rsidR="005205F4" w:rsidRPr="00325CBB">
              <w:rPr>
                <w:rFonts w:ascii="Times New Roman" w:hAnsi="Times New Roman"/>
                <w:color w:val="0070C0"/>
              </w:rPr>
              <w:t>.</w:t>
            </w:r>
          </w:p>
        </w:tc>
        <w:tc>
          <w:tcPr>
            <w:tcW w:w="5391" w:type="dxa"/>
          </w:tcPr>
          <w:p w:rsidR="005205F4" w:rsidRPr="00CC475A" w:rsidRDefault="005205F4" w:rsidP="005205F4">
            <w:pPr>
              <w:rPr>
                <w:rFonts w:ascii="Times New Roman" w:hAnsi="Times New Roman"/>
                <w:color w:val="0070C0"/>
              </w:rPr>
            </w:pPr>
          </w:p>
        </w:tc>
      </w:tr>
      <w:tr w:rsidR="005205F4" w:rsidRPr="00325CBB" w:rsidTr="005205F4">
        <w:tc>
          <w:tcPr>
            <w:tcW w:w="5399" w:type="dxa"/>
          </w:tcPr>
          <w:p w:rsidR="00AE62AB" w:rsidRPr="00325CBB" w:rsidRDefault="00463BF4" w:rsidP="005205F4">
            <w:pPr>
              <w:rPr>
                <w:rFonts w:ascii="Times New Roman" w:hAnsi="Times New Roman"/>
              </w:rPr>
            </w:pPr>
            <w:r>
              <w:rPr>
                <w:rFonts w:ascii="Times New Roman" w:hAnsi="Times New Roman"/>
              </w:rPr>
              <w:t>H</w:t>
            </w:r>
            <w:r w:rsidR="005205F4" w:rsidRPr="00325CBB">
              <w:rPr>
                <w:rFonts w:ascii="Times New Roman" w:hAnsi="Times New Roman"/>
              </w:rPr>
              <w:t>2.</w:t>
            </w:r>
            <w:r w:rsidR="00561582">
              <w:rPr>
                <w:rFonts w:ascii="Times New Roman" w:hAnsi="Times New Roman"/>
              </w:rPr>
              <w:t xml:space="preserve"> </w:t>
            </w:r>
            <w:r w:rsidR="005205F4" w:rsidRPr="00325CBB">
              <w:rPr>
                <w:rFonts w:ascii="Times New Roman" w:hAnsi="Times New Roman"/>
              </w:rPr>
              <w:t>Vendor will provide mobile solutions for requesting and/or payment of services.</w:t>
            </w:r>
          </w:p>
        </w:tc>
        <w:tc>
          <w:tcPr>
            <w:tcW w:w="5391" w:type="dxa"/>
          </w:tcPr>
          <w:p w:rsidR="005205F4" w:rsidRPr="00325CBB" w:rsidRDefault="005205F4" w:rsidP="005205F4">
            <w:pPr>
              <w:rPr>
                <w:rFonts w:ascii="Times New Roman" w:hAnsi="Times New Roman"/>
              </w:rPr>
            </w:pPr>
          </w:p>
        </w:tc>
      </w:tr>
    </w:tbl>
    <w:p w:rsidR="004E77A5" w:rsidRDefault="004E77A5" w:rsidP="004E77A5">
      <w:pPr>
        <w:pStyle w:val="Heading2"/>
        <w:rPr>
          <w:rFonts w:ascii="Times New Roman" w:hAnsi="Times New Roman" w:cs="Times New Roman"/>
          <w:color w:val="0070C0"/>
          <w:sz w:val="22"/>
          <w:szCs w:val="22"/>
        </w:rPr>
      </w:pPr>
      <w:bookmarkStart w:id="3" w:name="_Toc313965464"/>
    </w:p>
    <w:p w:rsidR="00EE0634" w:rsidRDefault="00EE0634" w:rsidP="00EE0634"/>
    <w:p w:rsidR="00EE0634" w:rsidRDefault="00EE0634" w:rsidP="00EE0634"/>
    <w:p w:rsidR="00EE0634" w:rsidRDefault="00EE0634" w:rsidP="00EE0634"/>
    <w:p w:rsidR="00EE0634" w:rsidRPr="00EE0634" w:rsidRDefault="00EE0634" w:rsidP="00EE0634"/>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6"/>
        <w:gridCol w:w="4864"/>
      </w:tblGrid>
      <w:tr w:rsidR="004E77A5" w:rsidRPr="00325CBB" w:rsidTr="00951CE4">
        <w:trPr>
          <w:cantSplit/>
          <w:tblHeader/>
        </w:trPr>
        <w:tc>
          <w:tcPr>
            <w:tcW w:w="5926" w:type="dxa"/>
            <w:shd w:val="clear" w:color="auto" w:fill="E0E0E0"/>
          </w:tcPr>
          <w:p w:rsidR="004E77A5" w:rsidRPr="00325CBB" w:rsidRDefault="004E77A5" w:rsidP="00435FDA">
            <w:pPr>
              <w:rPr>
                <w:rFonts w:ascii="Times New Roman" w:hAnsi="Times New Roman"/>
                <w:b/>
              </w:rPr>
            </w:pPr>
            <w:r w:rsidRPr="00325CBB">
              <w:rPr>
                <w:rFonts w:ascii="Times New Roman" w:hAnsi="Times New Roman"/>
                <w:b/>
              </w:rPr>
              <w:lastRenderedPageBreak/>
              <w:t>Requirement</w:t>
            </w:r>
          </w:p>
        </w:tc>
        <w:tc>
          <w:tcPr>
            <w:tcW w:w="4864" w:type="dxa"/>
            <w:shd w:val="clear" w:color="auto" w:fill="E0E0E0"/>
          </w:tcPr>
          <w:p w:rsidR="004E77A5" w:rsidRPr="00325CBB" w:rsidRDefault="004E77A5" w:rsidP="00435FDA">
            <w:pPr>
              <w:rPr>
                <w:rFonts w:ascii="Times New Roman" w:hAnsi="Times New Roman"/>
                <w:b/>
              </w:rPr>
            </w:pPr>
            <w:r w:rsidRPr="00325CBB">
              <w:rPr>
                <w:rFonts w:ascii="Times New Roman" w:hAnsi="Times New Roman"/>
                <w:b/>
              </w:rPr>
              <w:t>Response</w:t>
            </w:r>
          </w:p>
        </w:tc>
      </w:tr>
      <w:tr w:rsidR="00951CE4" w:rsidRPr="00325CBB" w:rsidTr="00951CE4">
        <w:trPr>
          <w:cantSplit/>
          <w:tblHeader/>
        </w:trPr>
        <w:tc>
          <w:tcPr>
            <w:tcW w:w="5926" w:type="dxa"/>
          </w:tcPr>
          <w:p w:rsidR="00951CE4" w:rsidRPr="00325CBB" w:rsidRDefault="00951CE4" w:rsidP="00951CE4">
            <w:pPr>
              <w:rPr>
                <w:rFonts w:ascii="Times New Roman" w:hAnsi="Times New Roman"/>
                <w:b/>
                <w:color w:val="000000" w:themeColor="text1"/>
              </w:rPr>
            </w:pPr>
          </w:p>
        </w:tc>
        <w:tc>
          <w:tcPr>
            <w:tcW w:w="4864" w:type="dxa"/>
          </w:tcPr>
          <w:p w:rsidR="00951CE4" w:rsidRPr="00325CBB" w:rsidRDefault="00951CE4" w:rsidP="00951CE4">
            <w:pPr>
              <w:rPr>
                <w:rFonts w:ascii="Times New Roman" w:hAnsi="Times New Roman"/>
                <w:b/>
                <w:color w:val="000000" w:themeColor="text1"/>
              </w:rPr>
            </w:pPr>
          </w:p>
        </w:tc>
      </w:tr>
      <w:tr w:rsidR="00951CE4" w:rsidRPr="00325CBB" w:rsidTr="000B3BF3">
        <w:tc>
          <w:tcPr>
            <w:tcW w:w="10790" w:type="dxa"/>
            <w:gridSpan w:val="2"/>
          </w:tcPr>
          <w:p w:rsidR="00951CE4" w:rsidRPr="00325CBB" w:rsidRDefault="00951CE4" w:rsidP="00951CE4">
            <w:pPr>
              <w:rPr>
                <w:rFonts w:ascii="Times New Roman" w:hAnsi="Times New Roman"/>
              </w:rPr>
            </w:pPr>
            <w:r w:rsidRPr="00325CBB">
              <w:rPr>
                <w:rFonts w:ascii="Times New Roman" w:hAnsi="Times New Roman"/>
                <w:b/>
                <w:color w:val="000000" w:themeColor="text1"/>
              </w:rPr>
              <w:t>I.  TECHNICAL INFORMATION</w:t>
            </w:r>
          </w:p>
        </w:tc>
      </w:tr>
      <w:tr w:rsidR="00951CE4" w:rsidRPr="00325CBB" w:rsidTr="001D7282">
        <w:tc>
          <w:tcPr>
            <w:tcW w:w="5926" w:type="dxa"/>
          </w:tcPr>
          <w:p w:rsidR="00951CE4" w:rsidRPr="00325CBB" w:rsidRDefault="00463BF4" w:rsidP="00951CE4">
            <w:pPr>
              <w:spacing w:after="120"/>
              <w:rPr>
                <w:rFonts w:ascii="Times New Roman" w:hAnsi="Times New Roman"/>
              </w:rPr>
            </w:pPr>
            <w:r>
              <w:rPr>
                <w:rFonts w:ascii="Times New Roman" w:hAnsi="Times New Roman"/>
              </w:rPr>
              <w:t>I</w:t>
            </w:r>
            <w:r w:rsidR="00951CE4" w:rsidRPr="00325CBB">
              <w:rPr>
                <w:rFonts w:ascii="Times New Roman" w:hAnsi="Times New Roman"/>
              </w:rPr>
              <w:t>1.</w:t>
            </w:r>
            <w:r w:rsidR="00BA2755">
              <w:rPr>
                <w:rFonts w:ascii="Times New Roman" w:hAnsi="Times New Roman"/>
              </w:rPr>
              <w:t xml:space="preserve"> </w:t>
            </w:r>
            <w:r w:rsidR="00951CE4" w:rsidRPr="00325CBB">
              <w:rPr>
                <w:rFonts w:ascii="Times New Roman" w:hAnsi="Times New Roman"/>
              </w:rPr>
              <w:t>Proposed solution must be a hosted service.  Please describe on-site installation work required.</w:t>
            </w:r>
          </w:p>
        </w:tc>
        <w:tc>
          <w:tcPr>
            <w:tcW w:w="4864" w:type="dxa"/>
          </w:tcPr>
          <w:p w:rsidR="00951CE4" w:rsidRPr="00CC475A"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spacing w:after="120"/>
              <w:rPr>
                <w:rFonts w:ascii="Times New Roman" w:hAnsi="Times New Roman"/>
              </w:rPr>
            </w:pPr>
            <w:r>
              <w:rPr>
                <w:rFonts w:ascii="Times New Roman" w:hAnsi="Times New Roman"/>
                <w:spacing w:val="-3"/>
              </w:rPr>
              <w:t>I</w:t>
            </w:r>
            <w:r w:rsidR="00951CE4" w:rsidRPr="00325CBB">
              <w:rPr>
                <w:rFonts w:ascii="Times New Roman" w:hAnsi="Times New Roman"/>
                <w:spacing w:val="-3"/>
              </w:rPr>
              <w:t>2.</w:t>
            </w:r>
            <w:r w:rsidR="00BA2755">
              <w:rPr>
                <w:rFonts w:ascii="Times New Roman" w:hAnsi="Times New Roman"/>
                <w:spacing w:val="-3"/>
              </w:rPr>
              <w:t xml:space="preserve"> </w:t>
            </w:r>
            <w:r w:rsidR="00951CE4" w:rsidRPr="00325CBB">
              <w:rPr>
                <w:rFonts w:ascii="Times New Roman" w:hAnsi="Times New Roman"/>
                <w:spacing w:val="-3"/>
              </w:rPr>
              <w:t>Proposer must demonstrate an adequate business continuity plan and should discuss the methods used to ensure redundancy.  Specifically describe the hosting infrastructure and methods used to ensure redundancy.</w:t>
            </w:r>
          </w:p>
        </w:tc>
        <w:tc>
          <w:tcPr>
            <w:tcW w:w="4864" w:type="dxa"/>
          </w:tcPr>
          <w:p w:rsidR="00951CE4" w:rsidRPr="00CC475A"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spacing w:after="120"/>
              <w:rPr>
                <w:rFonts w:ascii="Times New Roman" w:hAnsi="Times New Roman"/>
                <w:spacing w:val="-3"/>
              </w:rPr>
            </w:pPr>
            <w:r>
              <w:rPr>
                <w:rFonts w:ascii="Times New Roman" w:hAnsi="Times New Roman"/>
                <w:spacing w:val="-3"/>
              </w:rPr>
              <w:t>I</w:t>
            </w:r>
            <w:r w:rsidR="00951CE4" w:rsidRPr="00325CBB">
              <w:rPr>
                <w:rFonts w:ascii="Times New Roman" w:hAnsi="Times New Roman"/>
                <w:spacing w:val="-3"/>
              </w:rPr>
              <w:t>3.</w:t>
            </w:r>
            <w:r w:rsidR="00BA2755">
              <w:rPr>
                <w:rFonts w:ascii="Times New Roman" w:hAnsi="Times New Roman"/>
                <w:spacing w:val="-3"/>
              </w:rPr>
              <w:t xml:space="preserve"> </w:t>
            </w:r>
            <w:r w:rsidR="00951CE4" w:rsidRPr="00325CBB">
              <w:rPr>
                <w:rFonts w:ascii="Times New Roman" w:hAnsi="Times New Roman"/>
                <w:spacing w:val="-3"/>
              </w:rPr>
              <w:t>Is your hosting facility</w:t>
            </w:r>
            <w:r w:rsidR="00BA2755">
              <w:rPr>
                <w:rFonts w:ascii="Times New Roman" w:hAnsi="Times New Roman"/>
                <w:spacing w:val="-3"/>
              </w:rPr>
              <w:t xml:space="preserve"> </w:t>
            </w:r>
            <w:r w:rsidR="00951CE4" w:rsidRPr="00325CBB">
              <w:rPr>
                <w:rFonts w:ascii="Times New Roman" w:hAnsi="Times New Roman"/>
                <w:spacing w:val="-3"/>
              </w:rPr>
              <w:t xml:space="preserve">SOC 2 compliant? If so, is documentation available?  </w:t>
            </w:r>
            <w:r w:rsidR="00951CE4" w:rsidRPr="00BA2755">
              <w:rPr>
                <w:rFonts w:ascii="Times New Roman" w:hAnsi="Times New Roman"/>
                <w:color w:val="000000" w:themeColor="text1"/>
                <w:spacing w:val="-3"/>
              </w:rPr>
              <w:t>If not, provide internal security protocols and documentation.</w:t>
            </w:r>
          </w:p>
        </w:tc>
        <w:tc>
          <w:tcPr>
            <w:tcW w:w="4864" w:type="dxa"/>
          </w:tcPr>
          <w:p w:rsidR="00951CE4" w:rsidRPr="00325CBB"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spacing w:after="120"/>
              <w:rPr>
                <w:rFonts w:ascii="Times New Roman" w:hAnsi="Times New Roman"/>
              </w:rPr>
            </w:pPr>
            <w:r>
              <w:rPr>
                <w:rFonts w:ascii="Times New Roman" w:hAnsi="Times New Roman"/>
              </w:rPr>
              <w:t>I</w:t>
            </w:r>
            <w:r w:rsidR="00951CE4" w:rsidRPr="00325CBB">
              <w:rPr>
                <w:rFonts w:ascii="Times New Roman" w:hAnsi="Times New Roman"/>
              </w:rPr>
              <w:t>4.</w:t>
            </w:r>
            <w:r w:rsidR="00BB70F0">
              <w:rPr>
                <w:rFonts w:ascii="Times New Roman" w:hAnsi="Times New Roman"/>
              </w:rPr>
              <w:t xml:space="preserve"> </w:t>
            </w:r>
            <w:r w:rsidR="00951CE4" w:rsidRPr="00325CBB">
              <w:rPr>
                <w:rFonts w:ascii="Times New Roman" w:hAnsi="Times New Roman"/>
              </w:rPr>
              <w:t>What hosting/system redundancies and practices are used to prevent system downtime?</w:t>
            </w:r>
          </w:p>
        </w:tc>
        <w:tc>
          <w:tcPr>
            <w:tcW w:w="4864" w:type="dxa"/>
          </w:tcPr>
          <w:p w:rsidR="00951CE4" w:rsidRPr="00325CBB"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tabs>
                <w:tab w:val="num" w:pos="1800"/>
              </w:tabs>
              <w:rPr>
                <w:rFonts w:ascii="Times New Roman" w:hAnsi="Times New Roman"/>
                <w:spacing w:val="-3"/>
              </w:rPr>
            </w:pPr>
            <w:r>
              <w:rPr>
                <w:rFonts w:ascii="Times New Roman" w:hAnsi="Times New Roman"/>
                <w:spacing w:val="-3"/>
              </w:rPr>
              <w:t>I</w:t>
            </w:r>
            <w:r w:rsidR="00951CE4" w:rsidRPr="00325CBB">
              <w:rPr>
                <w:rFonts w:ascii="Times New Roman" w:hAnsi="Times New Roman"/>
                <w:spacing w:val="-3"/>
              </w:rPr>
              <w:t>5.</w:t>
            </w:r>
            <w:r w:rsidR="00BA2755">
              <w:rPr>
                <w:rFonts w:ascii="Times New Roman" w:hAnsi="Times New Roman"/>
                <w:spacing w:val="-3"/>
              </w:rPr>
              <w:t xml:space="preserve"> </w:t>
            </w:r>
            <w:r w:rsidR="00951CE4" w:rsidRPr="00325CBB">
              <w:rPr>
                <w:rFonts w:ascii="Times New Roman" w:hAnsi="Times New Roman"/>
                <w:spacing w:val="-3"/>
              </w:rPr>
              <w:t xml:space="preserve">Proposer must provide security for individual data.  Please describe your policies for ensuring data privacy and security.  </w:t>
            </w:r>
          </w:p>
        </w:tc>
        <w:tc>
          <w:tcPr>
            <w:tcW w:w="4864" w:type="dxa"/>
          </w:tcPr>
          <w:p w:rsidR="00951CE4" w:rsidRPr="00BB70F0"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tabs>
                <w:tab w:val="num" w:pos="1800"/>
              </w:tabs>
              <w:rPr>
                <w:rFonts w:ascii="Times New Roman" w:hAnsi="Times New Roman"/>
                <w:spacing w:val="-3"/>
              </w:rPr>
            </w:pPr>
            <w:r>
              <w:rPr>
                <w:rFonts w:ascii="Times New Roman" w:hAnsi="Times New Roman"/>
                <w:spacing w:val="-3"/>
              </w:rPr>
              <w:t>I</w:t>
            </w:r>
            <w:r w:rsidR="00951CE4" w:rsidRPr="00325CBB">
              <w:rPr>
                <w:rFonts w:ascii="Times New Roman" w:hAnsi="Times New Roman"/>
                <w:spacing w:val="-3"/>
              </w:rPr>
              <w:t>6.</w:t>
            </w:r>
            <w:r w:rsidR="00BA2755">
              <w:rPr>
                <w:rFonts w:ascii="Times New Roman" w:hAnsi="Times New Roman"/>
                <w:spacing w:val="-3"/>
              </w:rPr>
              <w:t xml:space="preserve"> </w:t>
            </w:r>
            <w:r w:rsidR="00951CE4" w:rsidRPr="00325CBB">
              <w:rPr>
                <w:rFonts w:ascii="Times New Roman" w:hAnsi="Times New Roman"/>
                <w:spacing w:val="-3"/>
              </w:rPr>
              <w:t>Proposer should demonstrate regular, third</w:t>
            </w:r>
            <w:r w:rsidR="00603C5A">
              <w:rPr>
                <w:rFonts w:ascii="Times New Roman" w:hAnsi="Times New Roman"/>
                <w:spacing w:val="-3"/>
              </w:rPr>
              <w:t>-</w:t>
            </w:r>
            <w:r w:rsidR="00951CE4" w:rsidRPr="00325CBB">
              <w:rPr>
                <w:rFonts w:ascii="Times New Roman" w:hAnsi="Times New Roman"/>
                <w:spacing w:val="-3"/>
              </w:rPr>
              <w:t>party monitoring of all systems and tiers and review of all security procedures.</w:t>
            </w:r>
          </w:p>
        </w:tc>
        <w:tc>
          <w:tcPr>
            <w:tcW w:w="4864" w:type="dxa"/>
          </w:tcPr>
          <w:p w:rsidR="00951CE4" w:rsidRPr="00AE1696"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spacing w:after="120"/>
              <w:rPr>
                <w:rFonts w:ascii="Times New Roman" w:hAnsi="Times New Roman"/>
              </w:rPr>
            </w:pPr>
            <w:r>
              <w:rPr>
                <w:rFonts w:ascii="Times New Roman" w:hAnsi="Times New Roman"/>
                <w:spacing w:val="-3"/>
              </w:rPr>
              <w:t>I</w:t>
            </w:r>
            <w:r w:rsidR="00951CE4" w:rsidRPr="00325CBB">
              <w:rPr>
                <w:rFonts w:ascii="Times New Roman" w:hAnsi="Times New Roman"/>
                <w:spacing w:val="-3"/>
              </w:rPr>
              <w:t>7.</w:t>
            </w:r>
            <w:r w:rsidR="00BA2755">
              <w:rPr>
                <w:rFonts w:ascii="Times New Roman" w:hAnsi="Times New Roman"/>
                <w:spacing w:val="-3"/>
              </w:rPr>
              <w:t xml:space="preserve"> </w:t>
            </w:r>
            <w:r w:rsidR="00951CE4" w:rsidRPr="00325CBB">
              <w:rPr>
                <w:rFonts w:ascii="Times New Roman" w:hAnsi="Times New Roman"/>
                <w:spacing w:val="-3"/>
              </w:rPr>
              <w:t xml:space="preserve">Proposer should describe their ongoing maintenance and system testing procedures.  Include in this response information relative to how new features are addressed.  </w:t>
            </w:r>
          </w:p>
        </w:tc>
        <w:tc>
          <w:tcPr>
            <w:tcW w:w="4864" w:type="dxa"/>
          </w:tcPr>
          <w:p w:rsidR="00951CE4" w:rsidRPr="00325CBB"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spacing w:after="120"/>
              <w:rPr>
                <w:rFonts w:ascii="Times New Roman" w:hAnsi="Times New Roman"/>
              </w:rPr>
            </w:pPr>
            <w:r>
              <w:rPr>
                <w:rFonts w:ascii="Times New Roman" w:hAnsi="Times New Roman"/>
                <w:spacing w:val="-3"/>
              </w:rPr>
              <w:t>I</w:t>
            </w:r>
            <w:r w:rsidR="00951CE4" w:rsidRPr="00325CBB">
              <w:rPr>
                <w:rFonts w:ascii="Times New Roman" w:hAnsi="Times New Roman"/>
                <w:spacing w:val="-3"/>
              </w:rPr>
              <w:t>8.</w:t>
            </w:r>
            <w:r w:rsidR="00BA2755">
              <w:rPr>
                <w:rFonts w:ascii="Times New Roman" w:hAnsi="Times New Roman"/>
                <w:spacing w:val="-3"/>
              </w:rPr>
              <w:t xml:space="preserve"> </w:t>
            </w:r>
            <w:r w:rsidR="00951CE4" w:rsidRPr="00325CBB">
              <w:rPr>
                <w:rFonts w:ascii="Times New Roman" w:hAnsi="Times New Roman"/>
                <w:spacing w:val="-3"/>
              </w:rPr>
              <w:t>Proposer should describe its data back-up and recovery policies.</w:t>
            </w:r>
          </w:p>
        </w:tc>
        <w:tc>
          <w:tcPr>
            <w:tcW w:w="4864" w:type="dxa"/>
          </w:tcPr>
          <w:p w:rsidR="00951CE4" w:rsidRPr="00AE1696"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rPr>
                <w:rFonts w:ascii="Times New Roman" w:hAnsi="Times New Roman"/>
                <w:bCs/>
              </w:rPr>
            </w:pPr>
            <w:r>
              <w:rPr>
                <w:rFonts w:ascii="Times New Roman" w:hAnsi="Times New Roman"/>
                <w:bCs/>
              </w:rPr>
              <w:t>I</w:t>
            </w:r>
            <w:r w:rsidR="00951CE4" w:rsidRPr="00325CBB">
              <w:rPr>
                <w:rFonts w:ascii="Times New Roman" w:hAnsi="Times New Roman"/>
                <w:bCs/>
              </w:rPr>
              <w:t>9.</w:t>
            </w:r>
            <w:r w:rsidR="00BA2755">
              <w:rPr>
                <w:rFonts w:ascii="Times New Roman" w:hAnsi="Times New Roman"/>
                <w:bCs/>
              </w:rPr>
              <w:t xml:space="preserve">  </w:t>
            </w:r>
            <w:r w:rsidR="00951CE4" w:rsidRPr="00325CBB">
              <w:rPr>
                <w:rFonts w:ascii="Times New Roman" w:hAnsi="Times New Roman"/>
                <w:bCs/>
              </w:rPr>
              <w:t xml:space="preserve">Proposer system must work across the </w:t>
            </w:r>
            <w:r w:rsidR="00AE1696">
              <w:rPr>
                <w:rFonts w:ascii="Times New Roman" w:hAnsi="Times New Roman"/>
                <w:bCs/>
              </w:rPr>
              <w:t xml:space="preserve">current and </w:t>
            </w:r>
            <w:r w:rsidR="00951CE4" w:rsidRPr="00325CBB">
              <w:rPr>
                <w:rFonts w:ascii="Times New Roman" w:hAnsi="Times New Roman"/>
                <w:bCs/>
              </w:rPr>
              <w:t xml:space="preserve">past 2-3 versions of Internet Explorer, Edge, Safari, Chrome, and Firefox (at a </w:t>
            </w:r>
            <w:r w:rsidR="00C63585" w:rsidRPr="00325CBB">
              <w:rPr>
                <w:rFonts w:ascii="Times New Roman" w:hAnsi="Times New Roman"/>
                <w:bCs/>
              </w:rPr>
              <w:t>minimum</w:t>
            </w:r>
            <w:r w:rsidR="00951CE4" w:rsidRPr="00325CBB">
              <w:rPr>
                <w:rFonts w:ascii="Times New Roman" w:hAnsi="Times New Roman"/>
                <w:bCs/>
              </w:rPr>
              <w:t>) and be ADA accessible on browsers.  Describe any limitations or non-supported browsers.</w:t>
            </w:r>
          </w:p>
        </w:tc>
        <w:tc>
          <w:tcPr>
            <w:tcW w:w="4864" w:type="dxa"/>
          </w:tcPr>
          <w:p w:rsidR="00951CE4" w:rsidRPr="00325CBB"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rPr>
                <w:rFonts w:ascii="Times New Roman" w:hAnsi="Times New Roman"/>
                <w:bCs/>
              </w:rPr>
            </w:pPr>
            <w:r>
              <w:rPr>
                <w:rFonts w:ascii="Times New Roman" w:hAnsi="Times New Roman"/>
                <w:bCs/>
              </w:rPr>
              <w:t>I</w:t>
            </w:r>
            <w:r w:rsidR="00951CE4" w:rsidRPr="00325CBB">
              <w:rPr>
                <w:rFonts w:ascii="Times New Roman" w:hAnsi="Times New Roman"/>
                <w:bCs/>
              </w:rPr>
              <w:t>10.</w:t>
            </w:r>
            <w:r w:rsidR="00BA2755">
              <w:rPr>
                <w:rFonts w:ascii="Times New Roman" w:hAnsi="Times New Roman"/>
                <w:bCs/>
              </w:rPr>
              <w:t xml:space="preserve"> </w:t>
            </w:r>
            <w:r w:rsidR="00951CE4" w:rsidRPr="00325CBB">
              <w:rPr>
                <w:rFonts w:ascii="Times New Roman" w:hAnsi="Times New Roman"/>
                <w:bCs/>
              </w:rPr>
              <w:t>Proposer must provide PCI compliance documentation for payment gateway solutions</w:t>
            </w:r>
            <w:r w:rsidR="00FF02B2">
              <w:rPr>
                <w:rFonts w:ascii="Times New Roman" w:hAnsi="Times New Roman"/>
                <w:bCs/>
              </w:rPr>
              <w:t xml:space="preserve"> that you support</w:t>
            </w:r>
            <w:r w:rsidR="00951CE4" w:rsidRPr="00325CBB">
              <w:rPr>
                <w:rFonts w:ascii="Times New Roman" w:hAnsi="Times New Roman"/>
                <w:bCs/>
              </w:rPr>
              <w:t xml:space="preserve">.  </w:t>
            </w:r>
            <w:r w:rsidR="00951CE4" w:rsidRPr="00BA2755">
              <w:rPr>
                <w:rFonts w:ascii="Times New Roman" w:hAnsi="Times New Roman"/>
                <w:bCs/>
                <w:color w:val="000000" w:themeColor="text1"/>
              </w:rPr>
              <w:t>All vendors and applications associated with PCI compliance must be listed as well as appropriate SAQ's and AoC's.</w:t>
            </w:r>
          </w:p>
        </w:tc>
        <w:tc>
          <w:tcPr>
            <w:tcW w:w="4864" w:type="dxa"/>
          </w:tcPr>
          <w:p w:rsidR="00951CE4" w:rsidRPr="00AE1696" w:rsidRDefault="00951CE4" w:rsidP="00951CE4">
            <w:pPr>
              <w:rPr>
                <w:rFonts w:ascii="Times New Roman" w:hAnsi="Times New Roman"/>
              </w:rPr>
            </w:pPr>
          </w:p>
        </w:tc>
      </w:tr>
      <w:tr w:rsidR="00951CE4" w:rsidRPr="00325CBB" w:rsidTr="001D7282">
        <w:tc>
          <w:tcPr>
            <w:tcW w:w="5926" w:type="dxa"/>
          </w:tcPr>
          <w:p w:rsidR="00951CE4" w:rsidRPr="00325CBB" w:rsidRDefault="00463BF4" w:rsidP="00951CE4">
            <w:pPr>
              <w:rPr>
                <w:rFonts w:ascii="Times New Roman" w:hAnsi="Times New Roman"/>
                <w:bCs/>
              </w:rPr>
            </w:pPr>
            <w:r>
              <w:rPr>
                <w:rFonts w:ascii="Times New Roman" w:hAnsi="Times New Roman"/>
                <w:bCs/>
              </w:rPr>
              <w:t>I</w:t>
            </w:r>
            <w:r w:rsidR="0058217C" w:rsidRPr="00325CBB">
              <w:rPr>
                <w:rFonts w:ascii="Times New Roman" w:hAnsi="Times New Roman"/>
                <w:bCs/>
              </w:rPr>
              <w:t>11</w:t>
            </w:r>
            <w:r w:rsidR="00BA2755">
              <w:rPr>
                <w:rFonts w:ascii="Times New Roman" w:hAnsi="Times New Roman"/>
                <w:bCs/>
              </w:rPr>
              <w:t xml:space="preserve">. </w:t>
            </w:r>
            <w:r w:rsidR="00FF02B2">
              <w:rPr>
                <w:rFonts w:ascii="Times New Roman" w:hAnsi="Times New Roman"/>
                <w:bCs/>
                <w:color w:val="000000" w:themeColor="text1"/>
              </w:rPr>
              <w:t>Will Proposer allow for GVSU to provide the payment gateway by handing off credit card acceptance via Cybersource from a GVSU-hosted website?</w:t>
            </w:r>
          </w:p>
        </w:tc>
        <w:tc>
          <w:tcPr>
            <w:tcW w:w="4864" w:type="dxa"/>
          </w:tcPr>
          <w:p w:rsidR="00951CE4" w:rsidRPr="00325CBB" w:rsidRDefault="00951CE4" w:rsidP="00951CE4">
            <w:pPr>
              <w:rPr>
                <w:rFonts w:ascii="Times New Roman" w:hAnsi="Times New Roman"/>
              </w:rPr>
            </w:pPr>
          </w:p>
        </w:tc>
      </w:tr>
      <w:tr w:rsidR="00EE4482" w:rsidRPr="00325CBB" w:rsidTr="001D7282">
        <w:tc>
          <w:tcPr>
            <w:tcW w:w="5926" w:type="dxa"/>
          </w:tcPr>
          <w:p w:rsidR="00EE4482" w:rsidRPr="00BA2755" w:rsidRDefault="00463BF4" w:rsidP="00EE4482">
            <w:pPr>
              <w:rPr>
                <w:rFonts w:ascii="Times New Roman" w:hAnsi="Times New Roman"/>
                <w:bCs/>
                <w:color w:val="000000" w:themeColor="text1"/>
              </w:rPr>
            </w:pPr>
            <w:r>
              <w:rPr>
                <w:rFonts w:ascii="Times New Roman" w:hAnsi="Times New Roman"/>
                <w:bCs/>
                <w:color w:val="000000" w:themeColor="text1"/>
              </w:rPr>
              <w:t>I</w:t>
            </w:r>
            <w:r w:rsidR="00EE4482" w:rsidRPr="00EE4482">
              <w:rPr>
                <w:rFonts w:ascii="Times New Roman" w:hAnsi="Times New Roman"/>
                <w:bCs/>
                <w:color w:val="000000" w:themeColor="text1"/>
              </w:rPr>
              <w:t xml:space="preserve">12.  </w:t>
            </w:r>
            <w:r w:rsidR="00EE4482" w:rsidRPr="00BA2755">
              <w:rPr>
                <w:rFonts w:ascii="Times New Roman" w:hAnsi="Times New Roman"/>
                <w:bCs/>
                <w:color w:val="000000" w:themeColor="text1"/>
              </w:rPr>
              <w:t xml:space="preserve">Proposer must fill out the light version of the Higher Education Cloud Vendor Assessment Tool (HECVAT).  See:  </w:t>
            </w:r>
            <w:hyperlink r:id="rId12" w:history="1">
              <w:r w:rsidR="00EE4482" w:rsidRPr="00BA2755">
                <w:rPr>
                  <w:rStyle w:val="Hyperlink"/>
                  <w:rFonts w:ascii="Times New Roman" w:hAnsi="Times New Roman"/>
                  <w:bCs/>
                  <w:color w:val="000000" w:themeColor="text1"/>
                </w:rPr>
                <w:t>https://library.educause.edu/resources/2016/10/higher-education-cloud-vendor-assessment-tool</w:t>
              </w:r>
            </w:hyperlink>
            <w:r w:rsidR="00EE4482" w:rsidRPr="00BA2755">
              <w:rPr>
                <w:rFonts w:ascii="Times New Roman" w:hAnsi="Times New Roman"/>
                <w:bCs/>
                <w:color w:val="000000" w:themeColor="text1"/>
              </w:rPr>
              <w:t xml:space="preserve"> </w:t>
            </w:r>
          </w:p>
          <w:p w:rsidR="00EE4482" w:rsidRPr="00EE4482" w:rsidRDefault="00EE4482" w:rsidP="00EE4482">
            <w:pPr>
              <w:rPr>
                <w:rFonts w:ascii="Times New Roman" w:hAnsi="Times New Roman"/>
                <w:bCs/>
                <w:color w:val="FF0000"/>
              </w:rPr>
            </w:pPr>
            <w:r w:rsidRPr="00BA2755">
              <w:rPr>
                <w:rFonts w:ascii="Times New Roman" w:hAnsi="Times New Roman"/>
                <w:bCs/>
                <w:color w:val="000000" w:themeColor="text1"/>
              </w:rPr>
              <w:t>If proposer solution is selected, the full HECVAT Assessment tool will be required prior to signing contract.</w:t>
            </w:r>
          </w:p>
        </w:tc>
        <w:tc>
          <w:tcPr>
            <w:tcW w:w="4864" w:type="dxa"/>
          </w:tcPr>
          <w:p w:rsidR="00EE4482" w:rsidRPr="0006012E" w:rsidRDefault="00EE4482" w:rsidP="00EE4482">
            <w:pPr>
              <w:rPr>
                <w:rFonts w:ascii="Times New Roman" w:hAnsi="Times New Roman"/>
                <w:color w:val="000000" w:themeColor="text1"/>
              </w:rPr>
            </w:pPr>
          </w:p>
          <w:p w:rsidR="00EE4482" w:rsidRPr="00325CBB" w:rsidRDefault="00EE4482" w:rsidP="00EE4482">
            <w:pPr>
              <w:rPr>
                <w:rFonts w:ascii="Times New Roman" w:hAnsi="Times New Roman"/>
              </w:rPr>
            </w:pPr>
          </w:p>
        </w:tc>
      </w:tr>
      <w:tr w:rsidR="00EE4482" w:rsidRPr="00325CBB" w:rsidTr="001D7282">
        <w:tc>
          <w:tcPr>
            <w:tcW w:w="5926" w:type="dxa"/>
          </w:tcPr>
          <w:p w:rsidR="00EE4482" w:rsidRPr="00325CBB" w:rsidRDefault="00463BF4" w:rsidP="00EE4482">
            <w:pPr>
              <w:rPr>
                <w:rFonts w:ascii="Times New Roman" w:hAnsi="Times New Roman"/>
                <w:b/>
                <w:color w:val="FF0000"/>
              </w:rPr>
            </w:pPr>
            <w:r>
              <w:rPr>
                <w:rFonts w:ascii="Times New Roman" w:hAnsi="Times New Roman"/>
                <w:bCs/>
                <w:color w:val="000000" w:themeColor="text1"/>
              </w:rPr>
              <w:t>I</w:t>
            </w:r>
            <w:r w:rsidR="00EE4482" w:rsidRPr="00325CBB">
              <w:rPr>
                <w:rFonts w:ascii="Times New Roman" w:hAnsi="Times New Roman"/>
                <w:bCs/>
                <w:color w:val="000000" w:themeColor="text1"/>
              </w:rPr>
              <w:t>1</w:t>
            </w:r>
            <w:r w:rsidR="001B29F6">
              <w:rPr>
                <w:rFonts w:ascii="Times New Roman" w:hAnsi="Times New Roman"/>
                <w:bCs/>
                <w:color w:val="000000" w:themeColor="text1"/>
              </w:rPr>
              <w:t>3</w:t>
            </w:r>
            <w:r w:rsidR="00EE4482" w:rsidRPr="00325CBB">
              <w:rPr>
                <w:rFonts w:ascii="Times New Roman" w:hAnsi="Times New Roman"/>
                <w:bCs/>
                <w:color w:val="000000" w:themeColor="text1"/>
              </w:rPr>
              <w:t>.</w:t>
            </w:r>
            <w:r w:rsidR="00EE4482" w:rsidRPr="00325CBB">
              <w:rPr>
                <w:rFonts w:ascii="Times New Roman" w:hAnsi="Times New Roman"/>
                <w:b/>
                <w:color w:val="000000" w:themeColor="text1"/>
              </w:rPr>
              <w:t xml:space="preserve">  </w:t>
            </w:r>
            <w:r w:rsidR="00EE4482" w:rsidRPr="00BA2755">
              <w:rPr>
                <w:rFonts w:ascii="Times New Roman" w:hAnsi="Times New Roman"/>
                <w:bCs/>
                <w:color w:val="000000" w:themeColor="text1"/>
              </w:rPr>
              <w:t>Proposer will agree to the GVSU Security Addendum or a variation, included in this RFP.</w:t>
            </w:r>
          </w:p>
        </w:tc>
        <w:tc>
          <w:tcPr>
            <w:tcW w:w="4864" w:type="dxa"/>
          </w:tcPr>
          <w:p w:rsidR="00EE4482" w:rsidRPr="0006012E" w:rsidRDefault="00EE4482" w:rsidP="00EE4482">
            <w:pPr>
              <w:rPr>
                <w:rFonts w:ascii="Times New Roman" w:hAnsi="Times New Roman"/>
                <w:color w:val="000000" w:themeColor="text1"/>
              </w:rPr>
            </w:pPr>
          </w:p>
          <w:p w:rsidR="00EE4482" w:rsidRPr="00325CBB" w:rsidRDefault="00EE4482" w:rsidP="00EE4482">
            <w:pPr>
              <w:rPr>
                <w:rFonts w:ascii="Times New Roman" w:hAnsi="Times New Roman"/>
              </w:rPr>
            </w:pPr>
          </w:p>
        </w:tc>
      </w:tr>
      <w:tr w:rsidR="00EE4482" w:rsidRPr="00325CBB" w:rsidTr="001D7282">
        <w:tc>
          <w:tcPr>
            <w:tcW w:w="5926" w:type="dxa"/>
          </w:tcPr>
          <w:p w:rsidR="00EE4482" w:rsidRPr="00325CBB" w:rsidRDefault="00463BF4" w:rsidP="00EE4482">
            <w:pPr>
              <w:rPr>
                <w:rFonts w:ascii="Times New Roman" w:hAnsi="Times New Roman"/>
                <w:b/>
                <w:color w:val="FF0000"/>
              </w:rPr>
            </w:pPr>
            <w:r>
              <w:rPr>
                <w:rFonts w:ascii="Times New Roman" w:hAnsi="Times New Roman"/>
                <w:bCs/>
                <w:color w:val="000000" w:themeColor="text1"/>
              </w:rPr>
              <w:t>I</w:t>
            </w:r>
            <w:r w:rsidR="00EE4482" w:rsidRPr="00325CBB">
              <w:rPr>
                <w:rFonts w:ascii="Times New Roman" w:hAnsi="Times New Roman"/>
                <w:bCs/>
                <w:color w:val="000000" w:themeColor="text1"/>
              </w:rPr>
              <w:t>1</w:t>
            </w:r>
            <w:r w:rsidR="001B29F6">
              <w:rPr>
                <w:rFonts w:ascii="Times New Roman" w:hAnsi="Times New Roman"/>
                <w:bCs/>
                <w:color w:val="000000" w:themeColor="text1"/>
              </w:rPr>
              <w:t>4</w:t>
            </w:r>
            <w:r w:rsidR="00EE4482" w:rsidRPr="00325CBB">
              <w:rPr>
                <w:rFonts w:ascii="Times New Roman" w:hAnsi="Times New Roman"/>
                <w:bCs/>
                <w:color w:val="000000" w:themeColor="text1"/>
              </w:rPr>
              <w:t xml:space="preserve">.  </w:t>
            </w:r>
            <w:r w:rsidR="00EE4482" w:rsidRPr="00BA2755">
              <w:rPr>
                <w:rFonts w:ascii="Times New Roman" w:hAnsi="Times New Roman"/>
                <w:bCs/>
                <w:color w:val="000000" w:themeColor="text1"/>
              </w:rPr>
              <w:t>GVSU requests access to logs to view activity in case of security or data needs and/or the ability to integrate vendor logs into customer Splunk tool.</w:t>
            </w:r>
          </w:p>
        </w:tc>
        <w:tc>
          <w:tcPr>
            <w:tcW w:w="4864" w:type="dxa"/>
          </w:tcPr>
          <w:p w:rsidR="00EE4482" w:rsidRPr="0006012E" w:rsidRDefault="00EE4482" w:rsidP="00EE4482">
            <w:pPr>
              <w:rPr>
                <w:rFonts w:ascii="Times New Roman" w:hAnsi="Times New Roman"/>
                <w:color w:val="000000" w:themeColor="text1"/>
              </w:rPr>
            </w:pPr>
          </w:p>
          <w:p w:rsidR="00EE4482" w:rsidRPr="00325CBB" w:rsidRDefault="00EE4482" w:rsidP="00EE4482">
            <w:pPr>
              <w:rPr>
                <w:rFonts w:ascii="Times New Roman" w:hAnsi="Times New Roman"/>
              </w:rPr>
            </w:pPr>
          </w:p>
        </w:tc>
      </w:tr>
      <w:tr w:rsidR="00463BF4" w:rsidRPr="00325CBB" w:rsidTr="00220639">
        <w:trPr>
          <w:cantSplit/>
        </w:trPr>
        <w:tc>
          <w:tcPr>
            <w:tcW w:w="5926" w:type="dxa"/>
          </w:tcPr>
          <w:p w:rsidR="00463BF4" w:rsidRPr="00325CBB" w:rsidRDefault="00463BF4" w:rsidP="00463BF4">
            <w:pPr>
              <w:rPr>
                <w:rFonts w:ascii="Times New Roman" w:hAnsi="Times New Roman"/>
                <w:b/>
                <w:color w:val="FF0000"/>
              </w:rPr>
            </w:pPr>
            <w:r>
              <w:rPr>
                <w:rFonts w:ascii="Times New Roman" w:hAnsi="Times New Roman"/>
                <w:bCs/>
                <w:color w:val="000000" w:themeColor="text1"/>
              </w:rPr>
              <w:t>I</w:t>
            </w:r>
            <w:r w:rsidRPr="00325CBB">
              <w:rPr>
                <w:rFonts w:ascii="Times New Roman" w:hAnsi="Times New Roman"/>
                <w:bCs/>
                <w:color w:val="000000" w:themeColor="text1"/>
              </w:rPr>
              <w:t>1</w:t>
            </w:r>
            <w:r w:rsidR="001B29F6">
              <w:rPr>
                <w:rFonts w:ascii="Times New Roman" w:hAnsi="Times New Roman"/>
                <w:bCs/>
                <w:color w:val="000000" w:themeColor="text1"/>
              </w:rPr>
              <w:t>5</w:t>
            </w:r>
            <w:r w:rsidRPr="00325CBB">
              <w:rPr>
                <w:rFonts w:ascii="Times New Roman" w:hAnsi="Times New Roman"/>
                <w:bCs/>
                <w:color w:val="000000" w:themeColor="text1"/>
              </w:rPr>
              <w:t>.</w:t>
            </w:r>
            <w:r w:rsidRPr="00325CBB">
              <w:rPr>
                <w:rFonts w:ascii="Times New Roman" w:hAnsi="Times New Roman"/>
                <w:b/>
                <w:color w:val="000000" w:themeColor="text1"/>
              </w:rPr>
              <w:t xml:space="preserve">  </w:t>
            </w:r>
            <w:r w:rsidRPr="00BA2755">
              <w:rPr>
                <w:rFonts w:ascii="Times New Roman" w:hAnsi="Times New Roman"/>
                <w:bCs/>
                <w:color w:val="000000" w:themeColor="text1"/>
              </w:rPr>
              <w:t>Ability to send mass SMS messages to customers</w:t>
            </w:r>
            <w:r w:rsidR="00BA2755" w:rsidRPr="00BA2755">
              <w:rPr>
                <w:rFonts w:ascii="Times New Roman" w:hAnsi="Times New Roman"/>
                <w:bCs/>
                <w:color w:val="000000" w:themeColor="text1"/>
              </w:rPr>
              <w:t xml:space="preserve"> preferred</w:t>
            </w:r>
            <w:r w:rsidRPr="00BA2755">
              <w:rPr>
                <w:rFonts w:ascii="Times New Roman" w:hAnsi="Times New Roman"/>
                <w:bCs/>
                <w:color w:val="000000" w:themeColor="text1"/>
              </w:rPr>
              <w:t>.</w:t>
            </w:r>
            <w:r w:rsidR="00BA2755" w:rsidRPr="00BA2755">
              <w:rPr>
                <w:rFonts w:ascii="Times New Roman" w:hAnsi="Times New Roman"/>
                <w:bCs/>
                <w:color w:val="000000" w:themeColor="text1"/>
              </w:rPr>
              <w:t xml:space="preserve">  Specify whether vendor provides a solution for vetting numbers.</w:t>
            </w:r>
          </w:p>
        </w:tc>
        <w:tc>
          <w:tcPr>
            <w:tcW w:w="4864" w:type="dxa"/>
          </w:tcPr>
          <w:p w:rsidR="001A0B38" w:rsidRPr="001A2C36" w:rsidRDefault="001A0B38" w:rsidP="00BA2755">
            <w:pPr>
              <w:rPr>
                <w:rFonts w:ascii="Times New Roman" w:hAnsi="Times New Roman"/>
                <w:color w:val="000000" w:themeColor="text1"/>
              </w:rPr>
            </w:pPr>
          </w:p>
        </w:tc>
      </w:tr>
    </w:tbl>
    <w:p w:rsidR="00BA2755" w:rsidRPr="00325CBB" w:rsidRDefault="00BA2755" w:rsidP="000076A1">
      <w:pPr>
        <w:pStyle w:val="NormalIndent"/>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5384"/>
      </w:tblGrid>
      <w:tr w:rsidR="004E77A5" w:rsidRPr="00325CBB" w:rsidTr="00BA2755">
        <w:trPr>
          <w:cantSplit/>
          <w:tblHeader/>
        </w:trPr>
        <w:tc>
          <w:tcPr>
            <w:tcW w:w="5406" w:type="dxa"/>
            <w:shd w:val="clear" w:color="auto" w:fill="E0E0E0"/>
          </w:tcPr>
          <w:p w:rsidR="004E77A5" w:rsidRPr="00325CBB" w:rsidRDefault="004E77A5" w:rsidP="00435FDA">
            <w:pPr>
              <w:rPr>
                <w:rFonts w:ascii="Times New Roman" w:hAnsi="Times New Roman"/>
                <w:b/>
              </w:rPr>
            </w:pPr>
            <w:r w:rsidRPr="00325CBB">
              <w:rPr>
                <w:rFonts w:ascii="Times New Roman" w:hAnsi="Times New Roman"/>
                <w:b/>
              </w:rPr>
              <w:lastRenderedPageBreak/>
              <w:t>Requirement</w:t>
            </w:r>
          </w:p>
        </w:tc>
        <w:tc>
          <w:tcPr>
            <w:tcW w:w="5384" w:type="dxa"/>
            <w:shd w:val="clear" w:color="auto" w:fill="E0E0E0"/>
          </w:tcPr>
          <w:p w:rsidR="004E77A5" w:rsidRPr="00325CBB" w:rsidRDefault="004E77A5" w:rsidP="00435FDA">
            <w:pPr>
              <w:rPr>
                <w:rFonts w:ascii="Times New Roman" w:hAnsi="Times New Roman"/>
                <w:b/>
              </w:rPr>
            </w:pPr>
            <w:r w:rsidRPr="00325CBB">
              <w:rPr>
                <w:rFonts w:ascii="Times New Roman" w:hAnsi="Times New Roman"/>
                <w:b/>
              </w:rPr>
              <w:t>Response</w:t>
            </w:r>
          </w:p>
        </w:tc>
      </w:tr>
      <w:tr w:rsidR="000076A1" w:rsidRPr="00325CBB" w:rsidTr="00BA2755">
        <w:trPr>
          <w:cantSplit/>
          <w:tblHeader/>
        </w:trPr>
        <w:tc>
          <w:tcPr>
            <w:tcW w:w="5406" w:type="dxa"/>
          </w:tcPr>
          <w:p w:rsidR="000076A1" w:rsidRPr="00325CBB" w:rsidRDefault="000076A1" w:rsidP="000076A1">
            <w:pPr>
              <w:rPr>
                <w:rFonts w:ascii="Times New Roman" w:hAnsi="Times New Roman"/>
                <w:b/>
                <w:color w:val="000000" w:themeColor="text1"/>
              </w:rPr>
            </w:pPr>
          </w:p>
        </w:tc>
        <w:tc>
          <w:tcPr>
            <w:tcW w:w="5384" w:type="dxa"/>
          </w:tcPr>
          <w:p w:rsidR="000076A1" w:rsidRPr="00325CBB" w:rsidRDefault="000076A1" w:rsidP="000076A1">
            <w:pPr>
              <w:rPr>
                <w:rFonts w:ascii="Times New Roman" w:hAnsi="Times New Roman"/>
                <w:b/>
                <w:color w:val="000000" w:themeColor="text1"/>
              </w:rPr>
            </w:pPr>
          </w:p>
        </w:tc>
      </w:tr>
      <w:tr w:rsidR="000076A1" w:rsidRPr="00325CBB" w:rsidTr="00BA2755">
        <w:trPr>
          <w:trHeight w:val="413"/>
        </w:trPr>
        <w:tc>
          <w:tcPr>
            <w:tcW w:w="5406" w:type="dxa"/>
          </w:tcPr>
          <w:p w:rsidR="000076A1" w:rsidRPr="00325CBB" w:rsidRDefault="000076A1" w:rsidP="000076A1">
            <w:pPr>
              <w:rPr>
                <w:rFonts w:ascii="Times New Roman" w:hAnsi="Times New Roman"/>
              </w:rPr>
            </w:pPr>
            <w:r w:rsidRPr="00325CBB">
              <w:rPr>
                <w:rFonts w:ascii="Times New Roman" w:hAnsi="Times New Roman"/>
                <w:b/>
                <w:color w:val="000000" w:themeColor="text1"/>
              </w:rPr>
              <w:t xml:space="preserve">J.  </w:t>
            </w:r>
            <w:r w:rsidR="00213A96">
              <w:rPr>
                <w:rFonts w:ascii="Times New Roman" w:hAnsi="Times New Roman"/>
                <w:b/>
                <w:color w:val="000000" w:themeColor="text1"/>
              </w:rPr>
              <w:t>BIDD</w:t>
            </w:r>
            <w:r w:rsidR="00BA2755">
              <w:rPr>
                <w:rFonts w:ascii="Times New Roman" w:hAnsi="Times New Roman"/>
                <w:b/>
                <w:color w:val="000000" w:themeColor="text1"/>
              </w:rPr>
              <w:t>ING</w:t>
            </w:r>
            <w:r w:rsidRPr="00325CBB">
              <w:rPr>
                <w:rFonts w:ascii="Times New Roman" w:hAnsi="Times New Roman"/>
                <w:b/>
                <w:color w:val="000000" w:themeColor="text1"/>
              </w:rPr>
              <w:t xml:space="preserve"> </w:t>
            </w:r>
            <w:r w:rsidR="001A2C36">
              <w:rPr>
                <w:rFonts w:ascii="Times New Roman" w:hAnsi="Times New Roman"/>
                <w:b/>
                <w:color w:val="000000" w:themeColor="text1"/>
              </w:rPr>
              <w:t xml:space="preserve">COMPANY </w:t>
            </w:r>
            <w:r w:rsidRPr="00325CBB">
              <w:rPr>
                <w:rFonts w:ascii="Times New Roman" w:hAnsi="Times New Roman"/>
                <w:b/>
                <w:color w:val="000000" w:themeColor="text1"/>
              </w:rPr>
              <w:t>INFORMATION</w:t>
            </w:r>
          </w:p>
        </w:tc>
        <w:tc>
          <w:tcPr>
            <w:tcW w:w="5384" w:type="dxa"/>
          </w:tcPr>
          <w:p w:rsidR="000076A1" w:rsidRPr="00325CBB" w:rsidRDefault="000076A1" w:rsidP="000076A1">
            <w:pPr>
              <w:rPr>
                <w:rFonts w:ascii="Times New Roman" w:hAnsi="Times New Roman"/>
                <w:b/>
                <w:bCs/>
                <w:color w:val="0070C0"/>
              </w:rPr>
            </w:pPr>
          </w:p>
        </w:tc>
      </w:tr>
      <w:tr w:rsidR="000076A1" w:rsidRPr="00325CBB" w:rsidTr="00BA2755">
        <w:tc>
          <w:tcPr>
            <w:tcW w:w="5406" w:type="dxa"/>
          </w:tcPr>
          <w:p w:rsidR="000076A1" w:rsidRPr="00325CBB" w:rsidRDefault="001A2C36" w:rsidP="000076A1">
            <w:pPr>
              <w:spacing w:after="120"/>
              <w:rPr>
                <w:rFonts w:ascii="Times New Roman" w:hAnsi="Times New Roman"/>
              </w:rPr>
            </w:pPr>
            <w:r>
              <w:rPr>
                <w:rFonts w:ascii="Times New Roman" w:hAnsi="Times New Roman"/>
              </w:rPr>
              <w:t>J</w:t>
            </w:r>
            <w:r w:rsidR="000076A1" w:rsidRPr="00325CBB">
              <w:rPr>
                <w:rFonts w:ascii="Times New Roman" w:hAnsi="Times New Roman"/>
              </w:rPr>
              <w:t xml:space="preserve">1. Provide the primary point of contact and contact information for the </w:t>
            </w:r>
            <w:r w:rsidR="002C1F70">
              <w:rPr>
                <w:rFonts w:ascii="Times New Roman" w:hAnsi="Times New Roman"/>
              </w:rPr>
              <w:t>Bidder</w:t>
            </w:r>
            <w:r w:rsidR="000076A1" w:rsidRPr="00325CBB">
              <w:rPr>
                <w:rFonts w:ascii="Times New Roman" w:hAnsi="Times New Roman"/>
              </w:rPr>
              <w:t>.</w:t>
            </w:r>
          </w:p>
        </w:tc>
        <w:tc>
          <w:tcPr>
            <w:tcW w:w="5384" w:type="dxa"/>
          </w:tcPr>
          <w:p w:rsidR="000076A1" w:rsidRPr="004E24F1" w:rsidRDefault="000076A1" w:rsidP="000076A1">
            <w:pPr>
              <w:rPr>
                <w:rFonts w:ascii="Times New Roman" w:hAnsi="Times New Roman"/>
                <w:b/>
                <w:bCs/>
              </w:rPr>
            </w:pPr>
          </w:p>
        </w:tc>
      </w:tr>
      <w:tr w:rsidR="000076A1" w:rsidRPr="00325CBB" w:rsidTr="00BA2755">
        <w:tc>
          <w:tcPr>
            <w:tcW w:w="5406" w:type="dxa"/>
          </w:tcPr>
          <w:p w:rsidR="000076A1" w:rsidRPr="00325CBB" w:rsidRDefault="001A2C36" w:rsidP="000076A1">
            <w:pPr>
              <w:spacing w:before="120" w:after="120"/>
              <w:rPr>
                <w:rFonts w:ascii="Times New Roman" w:hAnsi="Times New Roman"/>
                <w:bCs/>
              </w:rPr>
            </w:pPr>
            <w:r>
              <w:rPr>
                <w:rFonts w:ascii="Times New Roman" w:hAnsi="Times New Roman"/>
                <w:bCs/>
              </w:rPr>
              <w:t>J</w:t>
            </w:r>
            <w:r w:rsidR="00BA2755">
              <w:rPr>
                <w:rFonts w:ascii="Times New Roman" w:hAnsi="Times New Roman"/>
                <w:bCs/>
              </w:rPr>
              <w:t>2</w:t>
            </w:r>
            <w:r w:rsidR="000076A1" w:rsidRPr="00325CBB">
              <w:rPr>
                <w:rFonts w:ascii="Times New Roman" w:hAnsi="Times New Roman"/>
                <w:bCs/>
              </w:rPr>
              <w:t>.</w:t>
            </w:r>
            <w:r w:rsidR="00BA2755">
              <w:rPr>
                <w:rFonts w:ascii="Times New Roman" w:hAnsi="Times New Roman"/>
                <w:bCs/>
              </w:rPr>
              <w:t xml:space="preserve"> </w:t>
            </w:r>
            <w:r w:rsidR="002C1F70">
              <w:rPr>
                <w:rFonts w:ascii="Times New Roman" w:hAnsi="Times New Roman"/>
                <w:bCs/>
              </w:rPr>
              <w:t>Briefly describe parking needs that are unique to institutions of higher education.</w:t>
            </w:r>
          </w:p>
        </w:tc>
        <w:tc>
          <w:tcPr>
            <w:tcW w:w="5384" w:type="dxa"/>
          </w:tcPr>
          <w:p w:rsidR="000076A1" w:rsidRPr="004E24F1" w:rsidRDefault="000076A1" w:rsidP="000076A1">
            <w:pPr>
              <w:rPr>
                <w:rFonts w:ascii="Times New Roman" w:hAnsi="Times New Roman"/>
                <w:color w:val="0070C0"/>
              </w:rPr>
            </w:pPr>
          </w:p>
        </w:tc>
      </w:tr>
      <w:tr w:rsidR="000076A1" w:rsidRPr="00325CBB" w:rsidTr="00BA2755">
        <w:tc>
          <w:tcPr>
            <w:tcW w:w="5406" w:type="dxa"/>
          </w:tcPr>
          <w:p w:rsidR="000076A1" w:rsidRPr="00325CBB" w:rsidRDefault="001A2C36" w:rsidP="000076A1">
            <w:pPr>
              <w:spacing w:before="120" w:after="120"/>
              <w:rPr>
                <w:rFonts w:ascii="Times New Roman" w:hAnsi="Times New Roman"/>
              </w:rPr>
            </w:pPr>
            <w:r>
              <w:rPr>
                <w:rFonts w:ascii="Times New Roman" w:hAnsi="Times New Roman"/>
                <w:bCs/>
              </w:rPr>
              <w:t>J</w:t>
            </w:r>
            <w:r w:rsidR="00BA2755">
              <w:rPr>
                <w:rFonts w:ascii="Times New Roman" w:hAnsi="Times New Roman"/>
                <w:bCs/>
              </w:rPr>
              <w:t>3</w:t>
            </w:r>
            <w:r w:rsidR="000076A1" w:rsidRPr="00325CBB">
              <w:rPr>
                <w:rFonts w:ascii="Times New Roman" w:hAnsi="Times New Roman"/>
                <w:bCs/>
              </w:rPr>
              <w:t>.</w:t>
            </w:r>
            <w:r w:rsidR="00BA2755">
              <w:rPr>
                <w:rFonts w:ascii="Times New Roman" w:hAnsi="Times New Roman"/>
                <w:bCs/>
              </w:rPr>
              <w:t xml:space="preserve"> </w:t>
            </w:r>
            <w:r w:rsidR="002C1F70">
              <w:rPr>
                <w:rFonts w:ascii="Times New Roman" w:hAnsi="Times New Roman"/>
                <w:bCs/>
              </w:rPr>
              <w:t>Describe how the proposed solution is designed to meet those unique parking</w:t>
            </w:r>
          </w:p>
        </w:tc>
        <w:tc>
          <w:tcPr>
            <w:tcW w:w="5384" w:type="dxa"/>
          </w:tcPr>
          <w:p w:rsidR="000076A1" w:rsidRPr="004E24F1" w:rsidRDefault="000076A1" w:rsidP="000076A1">
            <w:pPr>
              <w:rPr>
                <w:rFonts w:ascii="Times New Roman" w:hAnsi="Times New Roman"/>
              </w:rPr>
            </w:pPr>
          </w:p>
        </w:tc>
      </w:tr>
      <w:tr w:rsidR="000076A1" w:rsidRPr="00325CBB" w:rsidTr="00BA2755">
        <w:tc>
          <w:tcPr>
            <w:tcW w:w="5406" w:type="dxa"/>
            <w:shd w:val="clear" w:color="auto" w:fill="auto"/>
          </w:tcPr>
          <w:p w:rsidR="000076A1" w:rsidRPr="00325CBB" w:rsidRDefault="001A2C36" w:rsidP="000076A1">
            <w:pPr>
              <w:spacing w:before="120" w:after="120"/>
              <w:rPr>
                <w:rFonts w:ascii="Times New Roman" w:hAnsi="Times New Roman"/>
                <w:bCs/>
              </w:rPr>
            </w:pPr>
            <w:r>
              <w:rPr>
                <w:rFonts w:ascii="Times New Roman" w:hAnsi="Times New Roman"/>
                <w:bCs/>
              </w:rPr>
              <w:t>J</w:t>
            </w:r>
            <w:r w:rsidR="00BA2755">
              <w:rPr>
                <w:rFonts w:ascii="Times New Roman" w:hAnsi="Times New Roman"/>
                <w:bCs/>
              </w:rPr>
              <w:t>4</w:t>
            </w:r>
            <w:r w:rsidR="00BA2755">
              <w:rPr>
                <w:rFonts w:ascii="Times New Roman" w:hAnsi="Times New Roman"/>
                <w:bCs/>
                <w:i/>
                <w:iCs/>
              </w:rPr>
              <w:t xml:space="preserve">. </w:t>
            </w:r>
            <w:r w:rsidR="002C1F70" w:rsidRPr="00325CBB">
              <w:rPr>
                <w:rFonts w:ascii="Times New Roman" w:hAnsi="Times New Roman"/>
                <w:bCs/>
              </w:rPr>
              <w:t xml:space="preserve">Proposer must have provided similar services for </w:t>
            </w:r>
            <w:r w:rsidR="002C1F70" w:rsidRPr="00BA2755">
              <w:rPr>
                <w:rFonts w:ascii="Times New Roman" w:hAnsi="Times New Roman"/>
                <w:bCs/>
                <w:color w:val="000000" w:themeColor="text1"/>
              </w:rPr>
              <w:t xml:space="preserve">comparable </w:t>
            </w:r>
            <w:r w:rsidR="002C1F70" w:rsidRPr="00325CBB">
              <w:rPr>
                <w:rFonts w:ascii="Times New Roman" w:hAnsi="Times New Roman"/>
                <w:bCs/>
              </w:rPr>
              <w:t>institutions of higher education for a minimum of 5 years</w:t>
            </w:r>
            <w:r w:rsidR="002C1F70" w:rsidRPr="00325CBB">
              <w:rPr>
                <w:rFonts w:ascii="Times New Roman" w:hAnsi="Times New Roman"/>
              </w:rPr>
              <w:t xml:space="preserve">. Please describe.  </w:t>
            </w:r>
          </w:p>
        </w:tc>
        <w:tc>
          <w:tcPr>
            <w:tcW w:w="5384" w:type="dxa"/>
          </w:tcPr>
          <w:p w:rsidR="000076A1" w:rsidRPr="00BA65B0" w:rsidRDefault="000076A1" w:rsidP="000076A1">
            <w:pPr>
              <w:rPr>
                <w:rFonts w:ascii="Times New Roman" w:hAnsi="Times New Roman"/>
              </w:rPr>
            </w:pPr>
          </w:p>
        </w:tc>
      </w:tr>
      <w:tr w:rsidR="000076A1" w:rsidRPr="00325CBB" w:rsidTr="00BA2755">
        <w:tc>
          <w:tcPr>
            <w:tcW w:w="5406" w:type="dxa"/>
          </w:tcPr>
          <w:p w:rsidR="000076A1" w:rsidRPr="00325CBB" w:rsidRDefault="001A2C36" w:rsidP="000076A1">
            <w:pPr>
              <w:spacing w:before="120" w:after="120"/>
              <w:rPr>
                <w:rFonts w:ascii="Times New Roman" w:hAnsi="Times New Roman"/>
                <w:bCs/>
              </w:rPr>
            </w:pPr>
            <w:r>
              <w:rPr>
                <w:rFonts w:ascii="Times New Roman" w:hAnsi="Times New Roman"/>
                <w:bCs/>
              </w:rPr>
              <w:t>J</w:t>
            </w:r>
            <w:r w:rsidR="00BA2755">
              <w:rPr>
                <w:rFonts w:ascii="Times New Roman" w:hAnsi="Times New Roman"/>
                <w:bCs/>
              </w:rPr>
              <w:t xml:space="preserve">5.  </w:t>
            </w:r>
            <w:r w:rsidR="000076A1" w:rsidRPr="00325CBB">
              <w:rPr>
                <w:rFonts w:ascii="Times New Roman" w:hAnsi="Times New Roman"/>
                <w:bCs/>
              </w:rPr>
              <w:t>Provide</w:t>
            </w:r>
            <w:r w:rsidR="00BA65B0" w:rsidRPr="00BA65B0">
              <w:rPr>
                <w:rFonts w:ascii="Times New Roman" w:hAnsi="Times New Roman"/>
                <w:bCs/>
                <w:color w:val="000000" w:themeColor="text1"/>
              </w:rPr>
              <w:t xml:space="preserve"> customer references for three completed projects at </w:t>
            </w:r>
            <w:r w:rsidR="00BA65B0" w:rsidRPr="00BA2755">
              <w:rPr>
                <w:rFonts w:ascii="Times New Roman" w:hAnsi="Times New Roman"/>
                <w:bCs/>
                <w:color w:val="000000" w:themeColor="text1"/>
              </w:rPr>
              <w:t>comparable</w:t>
            </w:r>
            <w:r w:rsidR="00BA65B0" w:rsidRPr="00BA65B0">
              <w:rPr>
                <w:rFonts w:ascii="Times New Roman" w:hAnsi="Times New Roman"/>
                <w:bCs/>
                <w:color w:val="000000" w:themeColor="text1"/>
              </w:rPr>
              <w:t xml:space="preserve"> </w:t>
            </w:r>
            <w:r w:rsidR="000076A1" w:rsidRPr="00325CBB">
              <w:rPr>
                <w:rFonts w:ascii="Times New Roman" w:hAnsi="Times New Roman"/>
                <w:bCs/>
              </w:rPr>
              <w:t xml:space="preserve">institutions </w:t>
            </w:r>
            <w:r w:rsidR="00BA2755">
              <w:rPr>
                <w:rFonts w:ascii="Times New Roman" w:hAnsi="Times New Roman"/>
                <w:bCs/>
              </w:rPr>
              <w:t xml:space="preserve">of higher education </w:t>
            </w:r>
            <w:r w:rsidR="000076A1" w:rsidRPr="00325CBB">
              <w:rPr>
                <w:rFonts w:ascii="Times New Roman" w:hAnsi="Times New Roman"/>
                <w:bCs/>
              </w:rPr>
              <w:t>currently serviced by the proposer.</w:t>
            </w:r>
          </w:p>
          <w:p w:rsidR="000076A1" w:rsidRPr="00325CBB" w:rsidRDefault="000076A1" w:rsidP="000076A1">
            <w:pPr>
              <w:spacing w:before="120" w:after="120"/>
              <w:ind w:left="720" w:hanging="720"/>
              <w:rPr>
                <w:rFonts w:ascii="Times New Roman" w:hAnsi="Times New Roman"/>
                <w:bCs/>
              </w:rPr>
            </w:pPr>
            <w:r w:rsidRPr="00325CBB">
              <w:rPr>
                <w:rFonts w:ascii="Times New Roman" w:hAnsi="Times New Roman"/>
                <w:bCs/>
              </w:rPr>
              <w:t>Each reference must include:</w:t>
            </w:r>
          </w:p>
          <w:p w:rsidR="000076A1" w:rsidRPr="00325CBB" w:rsidRDefault="000076A1" w:rsidP="000076A1">
            <w:pPr>
              <w:numPr>
                <w:ilvl w:val="0"/>
                <w:numId w:val="1"/>
              </w:numPr>
              <w:rPr>
                <w:rFonts w:ascii="Times New Roman" w:hAnsi="Times New Roman"/>
                <w:bCs/>
              </w:rPr>
            </w:pPr>
            <w:r w:rsidRPr="00325CBB">
              <w:rPr>
                <w:rFonts w:ascii="Times New Roman" w:hAnsi="Times New Roman"/>
                <w:bCs/>
              </w:rPr>
              <w:t xml:space="preserve">the institution name and business address; </w:t>
            </w:r>
          </w:p>
          <w:p w:rsidR="000076A1" w:rsidRPr="00325CBB" w:rsidRDefault="000076A1" w:rsidP="000076A1">
            <w:pPr>
              <w:numPr>
                <w:ilvl w:val="0"/>
                <w:numId w:val="1"/>
              </w:numPr>
              <w:rPr>
                <w:rFonts w:ascii="Times New Roman" w:hAnsi="Times New Roman"/>
                <w:bCs/>
              </w:rPr>
            </w:pPr>
            <w:r w:rsidRPr="00325CBB">
              <w:rPr>
                <w:rFonts w:ascii="Times New Roman" w:hAnsi="Times New Roman"/>
                <w:bCs/>
              </w:rPr>
              <w:t xml:space="preserve">the name, title, and telephone number of the contact </w:t>
            </w:r>
            <w:r w:rsidR="00BA2755">
              <w:rPr>
                <w:rFonts w:ascii="Times New Roman" w:hAnsi="Times New Roman"/>
                <w:bCs/>
              </w:rPr>
              <w:t xml:space="preserve">person </w:t>
            </w:r>
            <w:r w:rsidRPr="00325CBB">
              <w:rPr>
                <w:rFonts w:ascii="Times New Roman" w:hAnsi="Times New Roman"/>
                <w:bCs/>
              </w:rPr>
              <w:t xml:space="preserve">knowledgeable about the project work </w:t>
            </w:r>
            <w:r w:rsidR="00BA2755">
              <w:rPr>
                <w:rFonts w:ascii="Times New Roman" w:hAnsi="Times New Roman"/>
                <w:bCs/>
              </w:rPr>
              <w:t xml:space="preserve">at the institution; </w:t>
            </w:r>
          </w:p>
          <w:p w:rsidR="000076A1" w:rsidRPr="00325CBB" w:rsidRDefault="000076A1" w:rsidP="000076A1">
            <w:pPr>
              <w:numPr>
                <w:ilvl w:val="0"/>
                <w:numId w:val="1"/>
              </w:numPr>
              <w:rPr>
                <w:rFonts w:ascii="Times New Roman" w:hAnsi="Times New Roman"/>
                <w:bCs/>
              </w:rPr>
            </w:pPr>
            <w:r w:rsidRPr="00325CBB">
              <w:rPr>
                <w:rFonts w:ascii="Times New Roman" w:hAnsi="Times New Roman"/>
                <w:bCs/>
              </w:rPr>
              <w:t>a brief description of the service provided and the period of service.</w:t>
            </w:r>
          </w:p>
        </w:tc>
        <w:tc>
          <w:tcPr>
            <w:tcW w:w="5384" w:type="dxa"/>
          </w:tcPr>
          <w:p w:rsidR="000076A1" w:rsidRPr="00325CBB" w:rsidRDefault="000076A1" w:rsidP="003B4CFC">
            <w:pPr>
              <w:rPr>
                <w:rFonts w:ascii="Times New Roman" w:hAnsi="Times New Roman"/>
                <w:b/>
                <w:bCs/>
                <w:color w:val="0070C0"/>
              </w:rPr>
            </w:pPr>
          </w:p>
        </w:tc>
      </w:tr>
      <w:tr w:rsidR="000076A1" w:rsidRPr="00325CBB" w:rsidTr="00BA2755">
        <w:tc>
          <w:tcPr>
            <w:tcW w:w="5406" w:type="dxa"/>
          </w:tcPr>
          <w:p w:rsidR="000076A1" w:rsidRPr="00325CBB" w:rsidRDefault="001A2C36" w:rsidP="000076A1">
            <w:pPr>
              <w:spacing w:before="120" w:after="120"/>
              <w:rPr>
                <w:rFonts w:ascii="Times New Roman" w:hAnsi="Times New Roman"/>
                <w:bCs/>
              </w:rPr>
            </w:pPr>
            <w:r>
              <w:rPr>
                <w:rFonts w:ascii="Times New Roman" w:hAnsi="Times New Roman"/>
                <w:bCs/>
              </w:rPr>
              <w:t>J</w:t>
            </w:r>
            <w:r w:rsidR="00BA2755">
              <w:rPr>
                <w:rFonts w:ascii="Times New Roman" w:hAnsi="Times New Roman"/>
                <w:bCs/>
              </w:rPr>
              <w:t>6</w:t>
            </w:r>
            <w:r w:rsidR="000076A1" w:rsidRPr="00325CBB">
              <w:rPr>
                <w:rFonts w:ascii="Times New Roman" w:hAnsi="Times New Roman"/>
                <w:bCs/>
              </w:rPr>
              <w:t>.</w:t>
            </w:r>
            <w:r w:rsidR="00BA2755">
              <w:rPr>
                <w:rFonts w:ascii="Times New Roman" w:hAnsi="Times New Roman"/>
                <w:bCs/>
              </w:rPr>
              <w:t xml:space="preserve"> </w:t>
            </w:r>
            <w:r w:rsidR="000076A1" w:rsidRPr="00325CBB">
              <w:rPr>
                <w:rFonts w:ascii="Times New Roman" w:hAnsi="Times New Roman"/>
                <w:bCs/>
              </w:rPr>
              <w:t>Proposer shall describe any partnerships with third- party vendors in overall solution.</w:t>
            </w:r>
          </w:p>
        </w:tc>
        <w:tc>
          <w:tcPr>
            <w:tcW w:w="5384" w:type="dxa"/>
          </w:tcPr>
          <w:p w:rsidR="000076A1" w:rsidRPr="001A2C36" w:rsidRDefault="000076A1" w:rsidP="000076A1">
            <w:pPr>
              <w:rPr>
                <w:rFonts w:ascii="Times New Roman" w:hAnsi="Times New Roman"/>
              </w:rPr>
            </w:pPr>
          </w:p>
        </w:tc>
      </w:tr>
    </w:tbl>
    <w:p w:rsidR="00A02194" w:rsidRPr="00C96AD8" w:rsidRDefault="00C96AD8" w:rsidP="00C96AD8">
      <w:pPr>
        <w:pStyle w:val="Heading1"/>
        <w:jc w:val="center"/>
        <w:rPr>
          <w:rFonts w:ascii="Times New Roman" w:hAnsi="Times New Roman"/>
          <w:sz w:val="24"/>
          <w:szCs w:val="24"/>
        </w:rPr>
      </w:pPr>
      <w:r w:rsidRPr="00C96AD8">
        <w:rPr>
          <w:rFonts w:ascii="Times New Roman" w:hAnsi="Times New Roman"/>
          <w:sz w:val="24"/>
          <w:szCs w:val="24"/>
        </w:rPr>
        <w:t>PRICING</w:t>
      </w:r>
      <w:bookmarkEnd w:id="3"/>
    </w:p>
    <w:p w:rsidR="00B4637A" w:rsidRPr="00325CBB" w:rsidRDefault="00B4637A" w:rsidP="00B803B1">
      <w:pPr>
        <w:rPr>
          <w:rFonts w:ascii="Times New Roman" w:hAnsi="Times New Roman"/>
        </w:rPr>
      </w:pPr>
    </w:p>
    <w:p w:rsidR="001A2C36" w:rsidRPr="00B24E19" w:rsidRDefault="00341C2C" w:rsidP="00B24E19">
      <w:pPr>
        <w:rPr>
          <w:rFonts w:ascii="Times New Roman" w:hAnsi="Times New Roman"/>
          <w:sz w:val="24"/>
          <w:szCs w:val="24"/>
        </w:rPr>
      </w:pPr>
      <w:r w:rsidRPr="00220639">
        <w:rPr>
          <w:rFonts w:ascii="Times New Roman" w:hAnsi="Times New Roman"/>
          <w:color w:val="000000" w:themeColor="text1"/>
          <w:sz w:val="24"/>
          <w:szCs w:val="24"/>
        </w:rPr>
        <w:t xml:space="preserve">Fully describe and itemize </w:t>
      </w:r>
      <w:r w:rsidR="00C63585" w:rsidRPr="00220639">
        <w:rPr>
          <w:rFonts w:ascii="Times New Roman" w:hAnsi="Times New Roman"/>
          <w:sz w:val="24"/>
          <w:szCs w:val="24"/>
        </w:rPr>
        <w:t xml:space="preserve">financial elements </w:t>
      </w:r>
      <w:r w:rsidRPr="00220639">
        <w:rPr>
          <w:rFonts w:ascii="Times New Roman" w:hAnsi="Times New Roman"/>
          <w:color w:val="000000" w:themeColor="text1"/>
          <w:sz w:val="24"/>
          <w:szCs w:val="24"/>
        </w:rPr>
        <w:t xml:space="preserve">for above line items as contained in the RFP </w:t>
      </w:r>
      <w:r w:rsidR="00C63585" w:rsidRPr="00220639">
        <w:rPr>
          <w:rFonts w:ascii="Times New Roman" w:hAnsi="Times New Roman"/>
          <w:sz w:val="24"/>
          <w:szCs w:val="24"/>
        </w:rPr>
        <w:t xml:space="preserve">so that all costs (one-time, fixed, recurring, ongoing, optional, usage based, etc.) for all services, hardware, software, licensing, hardware maintenance, software maintenance, development, documentation, training, support, and operations </w:t>
      </w:r>
      <w:r w:rsidRPr="00220639">
        <w:rPr>
          <w:rFonts w:ascii="Times New Roman" w:hAnsi="Times New Roman"/>
          <w:color w:val="000000" w:themeColor="text1"/>
          <w:sz w:val="24"/>
          <w:szCs w:val="24"/>
        </w:rPr>
        <w:t>can be evaluated</w:t>
      </w:r>
      <w:r w:rsidR="00C63585" w:rsidRPr="00220639">
        <w:rPr>
          <w:rFonts w:ascii="Times New Roman" w:hAnsi="Times New Roman"/>
          <w:sz w:val="24"/>
          <w:szCs w:val="24"/>
        </w:rPr>
        <w:t xml:space="preserve">.  </w:t>
      </w:r>
      <w:r w:rsidR="00A02194" w:rsidRPr="00220639">
        <w:rPr>
          <w:rFonts w:ascii="Times New Roman" w:hAnsi="Times New Roman"/>
          <w:sz w:val="24"/>
          <w:szCs w:val="24"/>
        </w:rPr>
        <w:t>All pricing should be broken out by line item category.  The Proposer shall also list and price any item that is part of the solution (whether hardware, software, or management-related) that has not been specified in the requirements but is needed in order for successful installation, development, and operation of this service.</w:t>
      </w:r>
      <w:r w:rsidR="00EF3FEE" w:rsidRPr="00220639">
        <w:rPr>
          <w:rFonts w:ascii="Times New Roman" w:hAnsi="Times New Roman"/>
          <w:sz w:val="24"/>
          <w:szCs w:val="24"/>
        </w:rPr>
        <w:t xml:space="preserve">  </w:t>
      </w:r>
      <w:bookmarkStart w:id="4" w:name="_Toc313965455"/>
    </w:p>
    <w:p w:rsidR="00233EAD" w:rsidRPr="00EE0634" w:rsidRDefault="00C96AD8" w:rsidP="00C96AD8">
      <w:pPr>
        <w:pStyle w:val="Heading1"/>
        <w:jc w:val="center"/>
        <w:rPr>
          <w:rFonts w:ascii="Times New Roman" w:hAnsi="Times New Roman"/>
          <w:color w:val="FF0000"/>
          <w:sz w:val="24"/>
          <w:szCs w:val="24"/>
        </w:rPr>
      </w:pPr>
      <w:r w:rsidRPr="00EE0634">
        <w:rPr>
          <w:rFonts w:ascii="Times New Roman" w:hAnsi="Times New Roman"/>
          <w:sz w:val="24"/>
          <w:szCs w:val="24"/>
        </w:rPr>
        <w:t>CONTACT INFO</w:t>
      </w:r>
      <w:bookmarkEnd w:id="4"/>
    </w:p>
    <w:p w:rsidR="00B4637A" w:rsidRPr="00EE0634" w:rsidRDefault="00B4637A" w:rsidP="00233EAD">
      <w:pPr>
        <w:rPr>
          <w:rFonts w:ascii="Times New Roman" w:hAnsi="Times New Roman"/>
          <w:sz w:val="24"/>
          <w:szCs w:val="24"/>
        </w:rPr>
      </w:pPr>
    </w:p>
    <w:p w:rsidR="00233EAD" w:rsidRPr="00C96AD8" w:rsidRDefault="006E6859" w:rsidP="00233EAD">
      <w:pPr>
        <w:rPr>
          <w:rFonts w:ascii="Times New Roman" w:hAnsi="Times New Roman"/>
          <w:sz w:val="24"/>
          <w:szCs w:val="24"/>
        </w:rPr>
      </w:pPr>
      <w:r>
        <w:rPr>
          <w:rFonts w:ascii="Times New Roman" w:hAnsi="Times New Roman"/>
          <w:sz w:val="24"/>
          <w:szCs w:val="24"/>
        </w:rPr>
        <w:t xml:space="preserve">All contact must be via email.  </w:t>
      </w:r>
      <w:r w:rsidR="0061719D" w:rsidRPr="00EE0634">
        <w:rPr>
          <w:rFonts w:ascii="Times New Roman" w:hAnsi="Times New Roman"/>
          <w:sz w:val="24"/>
          <w:szCs w:val="24"/>
        </w:rPr>
        <w:t>Donna Markus</w:t>
      </w:r>
      <w:r w:rsidR="00233EAD" w:rsidRPr="00EE0634">
        <w:rPr>
          <w:rFonts w:ascii="Times New Roman" w:hAnsi="Times New Roman"/>
          <w:sz w:val="24"/>
          <w:szCs w:val="24"/>
        </w:rPr>
        <w:t xml:space="preserve">, Parking </w:t>
      </w:r>
      <w:r w:rsidR="00603C5A" w:rsidRPr="00EE0634">
        <w:rPr>
          <w:rFonts w:ascii="Times New Roman" w:hAnsi="Times New Roman"/>
          <w:sz w:val="24"/>
          <w:szCs w:val="24"/>
        </w:rPr>
        <w:t xml:space="preserve">Services </w:t>
      </w:r>
      <w:r w:rsidR="0061719D" w:rsidRPr="00EE0634">
        <w:rPr>
          <w:rFonts w:ascii="Times New Roman" w:hAnsi="Times New Roman"/>
          <w:sz w:val="24"/>
          <w:szCs w:val="24"/>
        </w:rPr>
        <w:t>Manage</w:t>
      </w:r>
      <w:r w:rsidR="00233EAD" w:rsidRPr="00EE0634">
        <w:rPr>
          <w:rFonts w:ascii="Times New Roman" w:hAnsi="Times New Roman"/>
          <w:sz w:val="24"/>
          <w:szCs w:val="24"/>
        </w:rPr>
        <w:t>r is the primary contact for questions regarding the proposal’s technical requirements</w:t>
      </w:r>
      <w:r w:rsidR="0048171D" w:rsidRPr="00EE0634">
        <w:rPr>
          <w:rFonts w:ascii="Times New Roman" w:hAnsi="Times New Roman"/>
          <w:sz w:val="24"/>
          <w:szCs w:val="24"/>
        </w:rPr>
        <w:t xml:space="preserve"> </w:t>
      </w:r>
      <w:r w:rsidR="00EE0634">
        <w:rPr>
          <w:rFonts w:ascii="Times New Roman" w:hAnsi="Times New Roman"/>
          <w:sz w:val="24"/>
          <w:szCs w:val="24"/>
        </w:rPr>
        <w:t>(</w:t>
      </w:r>
      <w:hyperlink r:id="rId13" w:history="1">
        <w:r w:rsidR="0061719D" w:rsidRPr="00EE0634">
          <w:rPr>
            <w:rStyle w:val="Hyperlink"/>
            <w:rFonts w:ascii="Times New Roman" w:hAnsi="Times New Roman"/>
            <w:sz w:val="24"/>
            <w:szCs w:val="24"/>
          </w:rPr>
          <w:t>markusd</w:t>
        </w:r>
        <w:r w:rsidR="00446426" w:rsidRPr="00EE0634">
          <w:rPr>
            <w:rStyle w:val="Hyperlink"/>
            <w:rFonts w:ascii="Times New Roman" w:hAnsi="Times New Roman"/>
            <w:sz w:val="24"/>
            <w:szCs w:val="24"/>
          </w:rPr>
          <w:t>@gvsu.edu</w:t>
        </w:r>
      </w:hyperlink>
      <w:r w:rsidR="00EE0634">
        <w:rPr>
          <w:rFonts w:ascii="Times New Roman" w:hAnsi="Times New Roman"/>
          <w:sz w:val="24"/>
          <w:szCs w:val="24"/>
        </w:rPr>
        <w:t>)</w:t>
      </w:r>
      <w:r w:rsidR="00446426" w:rsidRPr="00EE0634">
        <w:rPr>
          <w:rFonts w:ascii="Times New Roman" w:hAnsi="Times New Roman"/>
          <w:sz w:val="24"/>
          <w:szCs w:val="24"/>
        </w:rPr>
        <w:t>.</w:t>
      </w:r>
      <w:r w:rsidR="00233EAD" w:rsidRPr="00EE0634">
        <w:rPr>
          <w:rFonts w:ascii="Times New Roman" w:hAnsi="Times New Roman"/>
          <w:sz w:val="24"/>
          <w:szCs w:val="24"/>
        </w:rPr>
        <w:t xml:space="preserve">  Valerie Rhodes-Sorrelle, C.P.M., </w:t>
      </w:r>
      <w:r w:rsidR="00393770">
        <w:rPr>
          <w:rFonts w:ascii="Times New Roman" w:hAnsi="Times New Roman"/>
          <w:sz w:val="24"/>
          <w:szCs w:val="24"/>
        </w:rPr>
        <w:t>Vendor Relations Manager</w:t>
      </w:r>
      <w:r w:rsidR="00233EAD" w:rsidRPr="00EE0634">
        <w:rPr>
          <w:rFonts w:ascii="Times New Roman" w:hAnsi="Times New Roman"/>
          <w:sz w:val="24"/>
          <w:szCs w:val="24"/>
        </w:rPr>
        <w:t>, is the point of contact for bid processing questions</w:t>
      </w:r>
      <w:bookmarkStart w:id="5" w:name="_Toc313965453"/>
      <w:r w:rsidR="00EE0634">
        <w:rPr>
          <w:rFonts w:ascii="Times New Roman" w:hAnsi="Times New Roman"/>
          <w:sz w:val="24"/>
          <w:szCs w:val="24"/>
        </w:rPr>
        <w:t xml:space="preserve"> (</w:t>
      </w:r>
      <w:hyperlink r:id="rId14" w:history="1">
        <w:r w:rsidR="00EE0634" w:rsidRPr="00EE0634">
          <w:rPr>
            <w:rStyle w:val="Hyperlink"/>
            <w:rFonts w:ascii="Times New Roman" w:hAnsi="Times New Roman"/>
            <w:sz w:val="24"/>
            <w:szCs w:val="24"/>
          </w:rPr>
          <w:t>rhodesv@gvsu.edu</w:t>
        </w:r>
      </w:hyperlink>
      <w:r w:rsidR="00EE0634">
        <w:rPr>
          <w:rFonts w:ascii="Times New Roman" w:hAnsi="Times New Roman"/>
          <w:sz w:val="24"/>
          <w:szCs w:val="24"/>
        </w:rPr>
        <w:t>)</w:t>
      </w:r>
      <w:r>
        <w:rPr>
          <w:rFonts w:ascii="Times New Roman" w:hAnsi="Times New Roman"/>
          <w:sz w:val="24"/>
          <w:szCs w:val="24"/>
        </w:rPr>
        <w:t>.</w:t>
      </w:r>
    </w:p>
    <w:p w:rsidR="00B24E19" w:rsidRPr="00C96AD8" w:rsidRDefault="00B24E19" w:rsidP="00233EAD">
      <w:pPr>
        <w:rPr>
          <w:rFonts w:ascii="Times New Roman" w:hAnsi="Times New Roman"/>
          <w:b/>
          <w:sz w:val="24"/>
          <w:szCs w:val="24"/>
        </w:rPr>
      </w:pPr>
    </w:p>
    <w:p w:rsidR="00764D20" w:rsidRDefault="00764D20" w:rsidP="00C96AD8">
      <w:pPr>
        <w:jc w:val="center"/>
        <w:rPr>
          <w:rFonts w:ascii="Times New Roman" w:hAnsi="Times New Roman"/>
          <w:b/>
          <w:sz w:val="24"/>
          <w:szCs w:val="24"/>
        </w:rPr>
      </w:pPr>
    </w:p>
    <w:p w:rsidR="002C1F70" w:rsidRDefault="002C1F70" w:rsidP="00C96AD8">
      <w:pPr>
        <w:jc w:val="center"/>
        <w:rPr>
          <w:rFonts w:ascii="Times New Roman" w:hAnsi="Times New Roman"/>
          <w:b/>
          <w:sz w:val="24"/>
          <w:szCs w:val="24"/>
        </w:rPr>
      </w:pPr>
    </w:p>
    <w:p w:rsidR="00764D20" w:rsidRDefault="00764D20" w:rsidP="00C96AD8">
      <w:pPr>
        <w:jc w:val="center"/>
        <w:rPr>
          <w:rFonts w:ascii="Times New Roman" w:hAnsi="Times New Roman"/>
          <w:b/>
          <w:sz w:val="24"/>
          <w:szCs w:val="24"/>
        </w:rPr>
      </w:pPr>
    </w:p>
    <w:p w:rsidR="00233EAD" w:rsidRPr="00C96AD8" w:rsidRDefault="00C96AD8" w:rsidP="00C96AD8">
      <w:pPr>
        <w:jc w:val="center"/>
        <w:rPr>
          <w:rFonts w:ascii="Times New Roman" w:hAnsi="Times New Roman"/>
          <w:b/>
          <w:color w:val="FF0000"/>
          <w:sz w:val="24"/>
          <w:szCs w:val="24"/>
        </w:rPr>
      </w:pPr>
      <w:r w:rsidRPr="00C96AD8">
        <w:rPr>
          <w:rFonts w:ascii="Times New Roman" w:hAnsi="Times New Roman"/>
          <w:b/>
          <w:sz w:val="24"/>
          <w:szCs w:val="24"/>
        </w:rPr>
        <w:lastRenderedPageBreak/>
        <w:t>EVALUATION AND AWARD CRITERIA</w:t>
      </w:r>
      <w:bookmarkEnd w:id="5"/>
    </w:p>
    <w:p w:rsidR="00233EAD" w:rsidRPr="00C96AD8" w:rsidRDefault="00233EAD" w:rsidP="00233EAD">
      <w:pPr>
        <w:rPr>
          <w:rFonts w:ascii="Times New Roman" w:hAnsi="Times New Roman"/>
          <w:b/>
          <w:sz w:val="24"/>
          <w:szCs w:val="24"/>
        </w:rPr>
      </w:pPr>
    </w:p>
    <w:p w:rsidR="00233EAD" w:rsidRPr="00C96AD8" w:rsidRDefault="00233EAD" w:rsidP="00233EAD">
      <w:pPr>
        <w:rPr>
          <w:rFonts w:ascii="Times New Roman" w:hAnsi="Times New Roman"/>
          <w:sz w:val="24"/>
          <w:szCs w:val="24"/>
        </w:rPr>
      </w:pPr>
      <w:r w:rsidRPr="00C96AD8">
        <w:rPr>
          <w:rFonts w:ascii="Times New Roman" w:hAnsi="Times New Roman"/>
          <w:sz w:val="24"/>
          <w:szCs w:val="24"/>
        </w:rPr>
        <w:t>Responses to this RFP will be evaluated based on the proposer’s ability to:</w:t>
      </w:r>
    </w:p>
    <w:p w:rsidR="00233EAD"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 xml:space="preserve">Meet the minimum required functionality </w:t>
      </w:r>
    </w:p>
    <w:p w:rsidR="00F25039" w:rsidRDefault="00F25039" w:rsidP="00D82829">
      <w:pPr>
        <w:numPr>
          <w:ilvl w:val="0"/>
          <w:numId w:val="2"/>
        </w:numPr>
        <w:rPr>
          <w:rFonts w:ascii="Times New Roman" w:hAnsi="Times New Roman"/>
          <w:sz w:val="24"/>
          <w:szCs w:val="24"/>
        </w:rPr>
      </w:pPr>
      <w:r>
        <w:rPr>
          <w:rFonts w:ascii="Times New Roman" w:hAnsi="Times New Roman"/>
          <w:sz w:val="24"/>
          <w:szCs w:val="24"/>
        </w:rPr>
        <w:t>Vendors may be required to do a demonstration/presentation as part of the evaluation process</w:t>
      </w:r>
    </w:p>
    <w:p w:rsidR="00E77FBA" w:rsidRPr="00C96AD8" w:rsidRDefault="00E77FBA" w:rsidP="00D82829">
      <w:pPr>
        <w:numPr>
          <w:ilvl w:val="0"/>
          <w:numId w:val="2"/>
        </w:numPr>
        <w:rPr>
          <w:rFonts w:ascii="Times New Roman" w:hAnsi="Times New Roman"/>
          <w:sz w:val="24"/>
          <w:szCs w:val="24"/>
        </w:rPr>
      </w:pPr>
      <w:r>
        <w:rPr>
          <w:rFonts w:ascii="Times New Roman" w:hAnsi="Times New Roman"/>
          <w:sz w:val="24"/>
          <w:szCs w:val="24"/>
        </w:rPr>
        <w:t>Meet the July 6, 2020 deadline for the system to be fully operational</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Provide integration and migration of the current parking system data without loss of data</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Integrate a parking software system that can easily adapt and run on up-to-date technology to meet the changing environment of the parking industry</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Implement a solution that can easily be configured and maintained, without requiring custom development.</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Provide a solution that offers external customers with various options and capabilities for payments and purchasing of various parking related products.</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 xml:space="preserve">Provide additional capabilities deemed to be valuable to meeting the overall objectives of permit, appeal and citation needs </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Provide support and training services needed to ensure program success</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Provide a solution that is stable and quickly gains user adaption and allows internal users the ability to quickly learn the system</w:t>
      </w:r>
    </w:p>
    <w:p w:rsidR="00233EAD" w:rsidRPr="00C96AD8" w:rsidRDefault="00233EAD" w:rsidP="00D82829">
      <w:pPr>
        <w:numPr>
          <w:ilvl w:val="0"/>
          <w:numId w:val="2"/>
        </w:numPr>
        <w:rPr>
          <w:rFonts w:ascii="Times New Roman" w:hAnsi="Times New Roman"/>
          <w:sz w:val="24"/>
          <w:szCs w:val="24"/>
        </w:rPr>
      </w:pPr>
      <w:r w:rsidRPr="00C96AD8">
        <w:rPr>
          <w:rFonts w:ascii="Times New Roman" w:hAnsi="Times New Roman"/>
          <w:sz w:val="24"/>
          <w:szCs w:val="24"/>
        </w:rPr>
        <w:t>Provide university client references specific to the product and services required</w:t>
      </w:r>
    </w:p>
    <w:p w:rsidR="00B4637A" w:rsidRPr="00764D20" w:rsidRDefault="00764D20" w:rsidP="00D82829">
      <w:pPr>
        <w:numPr>
          <w:ilvl w:val="0"/>
          <w:numId w:val="2"/>
        </w:numPr>
        <w:rPr>
          <w:rFonts w:ascii="Times New Roman" w:hAnsi="Times New Roman"/>
          <w:b/>
          <w:bCs/>
          <w:sz w:val="24"/>
          <w:szCs w:val="24"/>
        </w:rPr>
      </w:pPr>
      <w:r>
        <w:rPr>
          <w:rFonts w:ascii="Times New Roman" w:hAnsi="Times New Roman"/>
          <w:sz w:val="24"/>
          <w:szCs w:val="24"/>
        </w:rPr>
        <w:t>Meet criteria as specified in RFP document, including the Statement of Needs chart.</w:t>
      </w:r>
    </w:p>
    <w:p w:rsidR="00446426" w:rsidRPr="00764D20" w:rsidRDefault="00446426" w:rsidP="00D82829">
      <w:pPr>
        <w:numPr>
          <w:ilvl w:val="0"/>
          <w:numId w:val="2"/>
        </w:numPr>
        <w:rPr>
          <w:rFonts w:ascii="Times New Roman" w:hAnsi="Times New Roman"/>
          <w:sz w:val="24"/>
          <w:szCs w:val="24"/>
        </w:rPr>
      </w:pPr>
      <w:r w:rsidRPr="00764D20">
        <w:rPr>
          <w:rFonts w:ascii="Times New Roman" w:hAnsi="Times New Roman"/>
          <w:sz w:val="24"/>
          <w:szCs w:val="24"/>
        </w:rPr>
        <w:t>All equipment to be supported for the life of the contract as well as renewal options used by the University</w:t>
      </w:r>
    </w:p>
    <w:p w:rsidR="00233EAD" w:rsidRPr="00764D20" w:rsidRDefault="00233EAD" w:rsidP="00D82829">
      <w:pPr>
        <w:numPr>
          <w:ilvl w:val="0"/>
          <w:numId w:val="2"/>
        </w:numPr>
        <w:rPr>
          <w:rFonts w:ascii="Times New Roman" w:hAnsi="Times New Roman"/>
          <w:sz w:val="24"/>
          <w:szCs w:val="24"/>
        </w:rPr>
      </w:pPr>
      <w:r w:rsidRPr="00764D20">
        <w:rPr>
          <w:rFonts w:ascii="Times New Roman" w:hAnsi="Times New Roman"/>
          <w:sz w:val="24"/>
          <w:szCs w:val="24"/>
        </w:rPr>
        <w:t>Overall price</w:t>
      </w:r>
    </w:p>
    <w:p w:rsidR="005A0E9B" w:rsidRPr="00C96AD8" w:rsidRDefault="005A0E9B" w:rsidP="005A0E9B">
      <w:pPr>
        <w:jc w:val="both"/>
        <w:rPr>
          <w:rFonts w:ascii="Times New Roman" w:hAnsi="Times New Roman"/>
          <w:sz w:val="24"/>
          <w:szCs w:val="24"/>
          <w:u w:val="single"/>
        </w:rPr>
      </w:pPr>
    </w:p>
    <w:p w:rsidR="005A0E9B" w:rsidRDefault="005A0E9B"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Default="00C96AD8" w:rsidP="005A0E9B">
      <w:pPr>
        <w:jc w:val="both"/>
        <w:rPr>
          <w:rFonts w:ascii="Times New Roman" w:hAnsi="Times New Roman"/>
          <w:sz w:val="24"/>
          <w:szCs w:val="24"/>
          <w:u w:val="single"/>
        </w:rPr>
      </w:pPr>
    </w:p>
    <w:p w:rsidR="00C96AD8" w:rsidRPr="00C96AD8" w:rsidRDefault="00C96AD8" w:rsidP="005A0E9B">
      <w:pPr>
        <w:jc w:val="both"/>
        <w:rPr>
          <w:rFonts w:ascii="Times New Roman" w:hAnsi="Times New Roman"/>
          <w:sz w:val="24"/>
          <w:szCs w:val="24"/>
        </w:rPr>
      </w:pPr>
    </w:p>
    <w:p w:rsidR="005A0E9B" w:rsidRPr="00EE0634" w:rsidRDefault="005A0E9B" w:rsidP="00EE0634">
      <w:pPr>
        <w:jc w:val="center"/>
        <w:rPr>
          <w:rFonts w:ascii="Times New Roman" w:hAnsi="Times New Roman"/>
          <w:b/>
          <w:sz w:val="24"/>
          <w:szCs w:val="24"/>
          <w:u w:val="single"/>
        </w:rPr>
      </w:pPr>
      <w:r w:rsidRPr="00C96AD8">
        <w:rPr>
          <w:rFonts w:ascii="Times New Roman" w:hAnsi="Times New Roman"/>
          <w:b/>
          <w:sz w:val="24"/>
          <w:szCs w:val="24"/>
          <w:u w:val="single"/>
        </w:rPr>
        <w:lastRenderedPageBreak/>
        <w:t>PROPOSAL AND CONTRACT</w:t>
      </w:r>
      <w:r w:rsidR="00D91423" w:rsidRPr="00C96AD8">
        <w:rPr>
          <w:rFonts w:ascii="Times New Roman" w:hAnsi="Times New Roman"/>
          <w:b/>
          <w:sz w:val="24"/>
          <w:szCs w:val="24"/>
          <w:u w:val="single"/>
        </w:rPr>
        <w:t xml:space="preserve"> </w:t>
      </w:r>
    </w:p>
    <w:p w:rsidR="005A0E9B" w:rsidRPr="00C96AD8" w:rsidRDefault="005A0E9B" w:rsidP="005A0E9B">
      <w:pPr>
        <w:jc w:val="both"/>
        <w:rPr>
          <w:rFonts w:ascii="Times New Roman" w:hAnsi="Times New Roman"/>
          <w:sz w:val="24"/>
          <w:szCs w:val="24"/>
          <w:u w:val="single"/>
        </w:rPr>
      </w:pPr>
    </w:p>
    <w:p w:rsidR="005A0E9B" w:rsidRPr="00C96AD8" w:rsidRDefault="005A0E9B" w:rsidP="00DC2275">
      <w:pPr>
        <w:ind w:left="720"/>
        <w:jc w:val="both"/>
        <w:rPr>
          <w:rFonts w:ascii="Times New Roman" w:hAnsi="Times New Roman"/>
          <w:b/>
          <w:bCs/>
          <w:sz w:val="24"/>
          <w:szCs w:val="24"/>
        </w:rPr>
      </w:pPr>
      <w:r w:rsidRPr="00C96AD8">
        <w:rPr>
          <w:rFonts w:ascii="Times New Roman" w:hAnsi="Times New Roman"/>
          <w:b/>
          <w:bCs/>
          <w:sz w:val="24"/>
          <w:szCs w:val="24"/>
        </w:rPr>
        <w:t>Co</w:t>
      </w:r>
      <w:r w:rsidR="00C96AD8" w:rsidRPr="00C96AD8">
        <w:rPr>
          <w:rFonts w:ascii="Times New Roman" w:hAnsi="Times New Roman"/>
          <w:b/>
          <w:bCs/>
          <w:sz w:val="24"/>
          <w:szCs w:val="24"/>
        </w:rPr>
        <w:t>mpany:</w:t>
      </w:r>
      <w:r w:rsidR="00DC2275">
        <w:rPr>
          <w:rFonts w:ascii="Times New Roman" w:hAnsi="Times New Roman"/>
          <w:b/>
          <w:bCs/>
          <w:sz w:val="24"/>
          <w:szCs w:val="24"/>
        </w:rPr>
        <w:tab/>
        <w:t>______________________________________________________________________</w:t>
      </w:r>
    </w:p>
    <w:p w:rsidR="005A0E9B" w:rsidRPr="00C96AD8" w:rsidRDefault="005A0E9B" w:rsidP="00DC2275">
      <w:pPr>
        <w:ind w:left="720"/>
        <w:jc w:val="both"/>
        <w:rPr>
          <w:rFonts w:ascii="Times New Roman" w:hAnsi="Times New Roman"/>
          <w:sz w:val="24"/>
          <w:szCs w:val="24"/>
        </w:rPr>
      </w:pPr>
    </w:p>
    <w:p w:rsidR="005A0E9B" w:rsidRDefault="005A0E9B" w:rsidP="005A0E9B">
      <w:pPr>
        <w:ind w:left="720"/>
        <w:jc w:val="both"/>
        <w:rPr>
          <w:rFonts w:ascii="Times New Roman" w:hAnsi="Times New Roman"/>
          <w:sz w:val="24"/>
          <w:szCs w:val="24"/>
          <w:u w:val="single"/>
        </w:rPr>
      </w:pPr>
      <w:r w:rsidRPr="00C96AD8">
        <w:rPr>
          <w:rFonts w:ascii="Times New Roman" w:hAnsi="Times New Roman"/>
          <w:b/>
          <w:bCs/>
          <w:sz w:val="24"/>
          <w:szCs w:val="24"/>
        </w:rPr>
        <w:t>Date:</w:t>
      </w:r>
      <w:r w:rsidRPr="00C96AD8">
        <w:rPr>
          <w:rFonts w:ascii="Times New Roman" w:hAnsi="Times New Roman"/>
          <w:sz w:val="24"/>
          <w:szCs w:val="24"/>
        </w:rPr>
        <w:t xml:space="preserve"> </w:t>
      </w:r>
      <w:r w:rsidR="00C96AD8">
        <w:rPr>
          <w:rFonts w:ascii="Times New Roman" w:hAnsi="Times New Roman"/>
          <w:sz w:val="24"/>
          <w:szCs w:val="24"/>
        </w:rPr>
        <w:tab/>
      </w:r>
      <w:r w:rsidR="00DC2275">
        <w:rPr>
          <w:rFonts w:ascii="Times New Roman" w:hAnsi="Times New Roman"/>
          <w:sz w:val="24"/>
          <w:szCs w:val="24"/>
        </w:rPr>
        <w:t>______________________________________</w:t>
      </w:r>
      <w:r w:rsidR="00C96AD8">
        <w:rPr>
          <w:rFonts w:ascii="Times New Roman" w:hAnsi="Times New Roman"/>
          <w:sz w:val="24"/>
          <w:szCs w:val="24"/>
        </w:rPr>
        <w:tab/>
      </w:r>
      <w:r w:rsidR="00C96AD8">
        <w:rPr>
          <w:rFonts w:ascii="Times New Roman" w:hAnsi="Times New Roman"/>
          <w:sz w:val="24"/>
          <w:szCs w:val="24"/>
        </w:rPr>
        <w:tab/>
      </w:r>
      <w:r w:rsidR="00DC2275">
        <w:rPr>
          <w:rFonts w:ascii="Times New Roman" w:hAnsi="Times New Roman"/>
          <w:sz w:val="24"/>
          <w:szCs w:val="24"/>
        </w:rPr>
        <w:t xml:space="preserve"> </w:t>
      </w:r>
      <w:r w:rsidRPr="00C96AD8">
        <w:rPr>
          <w:rFonts w:ascii="Times New Roman" w:hAnsi="Times New Roman"/>
          <w:b/>
          <w:sz w:val="24"/>
          <w:szCs w:val="24"/>
        </w:rPr>
        <w:t>Bid No.:</w:t>
      </w:r>
      <w:r w:rsidR="00DC2275">
        <w:rPr>
          <w:rFonts w:ascii="Times New Roman" w:hAnsi="Times New Roman"/>
          <w:b/>
          <w:sz w:val="24"/>
          <w:szCs w:val="24"/>
        </w:rPr>
        <w:t xml:space="preserve"> </w:t>
      </w:r>
      <w:r w:rsidR="00393770" w:rsidRPr="00393770">
        <w:rPr>
          <w:rFonts w:ascii="Times New Roman" w:hAnsi="Times New Roman"/>
          <w:sz w:val="24"/>
          <w:szCs w:val="24"/>
          <w:u w:val="single"/>
        </w:rPr>
        <w:t>220-01</w:t>
      </w:r>
      <w:r w:rsidR="00393770">
        <w:rPr>
          <w:rFonts w:ascii="Times New Roman" w:hAnsi="Times New Roman"/>
          <w:sz w:val="24"/>
          <w:szCs w:val="24"/>
          <w:u w:val="single"/>
        </w:rPr>
        <w:t>______________</w:t>
      </w:r>
    </w:p>
    <w:p w:rsidR="00393770" w:rsidRPr="00C96AD8" w:rsidRDefault="00393770" w:rsidP="005A0E9B">
      <w:pPr>
        <w:ind w:left="720"/>
        <w:jc w:val="both"/>
        <w:rPr>
          <w:rFonts w:ascii="Times New Roman" w:hAnsi="Times New Roman"/>
          <w:sz w:val="24"/>
          <w:szCs w:val="24"/>
        </w:rPr>
      </w:pPr>
    </w:p>
    <w:p w:rsidR="005A0E9B" w:rsidRPr="00393770" w:rsidRDefault="005A0E9B" w:rsidP="005A0E9B">
      <w:pPr>
        <w:ind w:left="720"/>
        <w:rPr>
          <w:rFonts w:ascii="Times New Roman" w:hAnsi="Times New Roman"/>
          <w:b/>
          <w:sz w:val="24"/>
          <w:szCs w:val="24"/>
          <w:u w:val="single"/>
        </w:rPr>
      </w:pPr>
      <w:r w:rsidRPr="00C96AD8">
        <w:rPr>
          <w:rFonts w:ascii="Times New Roman" w:hAnsi="Times New Roman"/>
          <w:b/>
          <w:bCs/>
          <w:sz w:val="24"/>
          <w:szCs w:val="24"/>
        </w:rPr>
        <w:t xml:space="preserve">Project: </w:t>
      </w:r>
      <w:r w:rsidR="00393770" w:rsidRPr="00393770">
        <w:rPr>
          <w:rFonts w:ascii="Times New Roman" w:hAnsi="Times New Roman"/>
          <w:bCs/>
          <w:sz w:val="24"/>
          <w:szCs w:val="24"/>
          <w:u w:val="single"/>
        </w:rPr>
        <w:t>Parking Management System: Software and Equipment______________________________</w:t>
      </w:r>
    </w:p>
    <w:p w:rsidR="005A0E9B" w:rsidRPr="00C96AD8" w:rsidRDefault="005A0E9B" w:rsidP="005A0E9B">
      <w:pPr>
        <w:ind w:left="720"/>
        <w:jc w:val="both"/>
        <w:rPr>
          <w:rFonts w:ascii="Times New Roman" w:hAnsi="Times New Roman"/>
          <w:b/>
          <w:sz w:val="24"/>
          <w:szCs w:val="24"/>
        </w:rPr>
      </w:pPr>
    </w:p>
    <w:p w:rsidR="005A0E9B" w:rsidRPr="00C96AD8" w:rsidRDefault="005A0E9B" w:rsidP="005A0E9B">
      <w:pPr>
        <w:ind w:left="720"/>
        <w:jc w:val="both"/>
        <w:rPr>
          <w:rFonts w:ascii="Times New Roman" w:hAnsi="Times New Roman"/>
          <w:sz w:val="24"/>
          <w:szCs w:val="24"/>
        </w:rPr>
      </w:pPr>
      <w:r w:rsidRPr="00C96AD8">
        <w:rPr>
          <w:rFonts w:ascii="Times New Roman" w:hAnsi="Times New Roman"/>
          <w:b/>
          <w:sz w:val="24"/>
          <w:szCs w:val="24"/>
        </w:rPr>
        <w:t>Bid opening date and time:</w:t>
      </w:r>
      <w:r w:rsidRPr="00C96AD8">
        <w:rPr>
          <w:rFonts w:ascii="Times New Roman" w:hAnsi="Times New Roman"/>
          <w:sz w:val="24"/>
          <w:szCs w:val="24"/>
        </w:rPr>
        <w:t xml:space="preserve"> </w:t>
      </w:r>
      <w:r w:rsidR="00393770" w:rsidRPr="00393770">
        <w:rPr>
          <w:rFonts w:ascii="Times New Roman" w:hAnsi="Times New Roman"/>
          <w:sz w:val="24"/>
          <w:szCs w:val="24"/>
          <w:u w:val="single"/>
        </w:rPr>
        <w:t>Monday, October 14, 2019</w:t>
      </w:r>
      <w:r w:rsidR="00725092">
        <w:rPr>
          <w:rFonts w:ascii="Times New Roman" w:hAnsi="Times New Roman"/>
          <w:sz w:val="24"/>
          <w:szCs w:val="24"/>
          <w:u w:val="single"/>
        </w:rPr>
        <w:t xml:space="preserve"> at 10:00 A.M.</w:t>
      </w:r>
      <w:r w:rsidR="00DC2275">
        <w:rPr>
          <w:rFonts w:ascii="Times New Roman" w:hAnsi="Times New Roman"/>
          <w:sz w:val="24"/>
          <w:szCs w:val="24"/>
        </w:rPr>
        <w:t>_____________________</w:t>
      </w:r>
      <w:r w:rsidR="00393770">
        <w:rPr>
          <w:rFonts w:ascii="Times New Roman" w:hAnsi="Times New Roman"/>
          <w:sz w:val="24"/>
          <w:szCs w:val="24"/>
        </w:rPr>
        <w:t>_</w:t>
      </w:r>
      <w:r w:rsidR="00DC2275">
        <w:rPr>
          <w:rFonts w:ascii="Times New Roman" w:hAnsi="Times New Roman"/>
          <w:sz w:val="24"/>
          <w:szCs w:val="24"/>
        </w:rPr>
        <w:t>___</w:t>
      </w:r>
    </w:p>
    <w:p w:rsidR="005A0E9B" w:rsidRPr="00C96AD8" w:rsidRDefault="005A0E9B" w:rsidP="005A0E9B">
      <w:pPr>
        <w:ind w:left="720"/>
        <w:jc w:val="both"/>
        <w:rPr>
          <w:rFonts w:ascii="Times New Roman" w:hAnsi="Times New Roman"/>
          <w:sz w:val="24"/>
          <w:szCs w:val="24"/>
        </w:rPr>
      </w:pPr>
      <w:r w:rsidRPr="00C96AD8">
        <w:rPr>
          <w:rFonts w:ascii="Times New Roman" w:hAnsi="Times New Roman"/>
          <w:sz w:val="24"/>
          <w:szCs w:val="24"/>
        </w:rPr>
        <w:t xml:space="preserve"> </w:t>
      </w:r>
    </w:p>
    <w:p w:rsidR="005A0E9B" w:rsidRPr="00C96AD8" w:rsidRDefault="005A0E9B" w:rsidP="00C96AD8">
      <w:pPr>
        <w:ind w:left="720"/>
        <w:jc w:val="both"/>
        <w:rPr>
          <w:rFonts w:ascii="Times New Roman" w:hAnsi="Times New Roman"/>
          <w:sz w:val="24"/>
          <w:szCs w:val="24"/>
        </w:rPr>
      </w:pPr>
      <w:r w:rsidRPr="00C96AD8">
        <w:rPr>
          <w:rFonts w:ascii="Times New Roman" w:hAnsi="Times New Roman"/>
          <w:b/>
          <w:sz w:val="24"/>
          <w:szCs w:val="24"/>
        </w:rPr>
        <w:t xml:space="preserve">Location: </w:t>
      </w:r>
      <w:r w:rsidR="00725092" w:rsidRPr="00725092">
        <w:rPr>
          <w:rFonts w:ascii="Times New Roman" w:hAnsi="Times New Roman"/>
          <w:sz w:val="24"/>
          <w:szCs w:val="24"/>
          <w:u w:val="single"/>
        </w:rPr>
        <w:t>2033 Zumberge Hall</w:t>
      </w:r>
      <w:r w:rsidR="00DC2275">
        <w:rPr>
          <w:rFonts w:ascii="Times New Roman" w:hAnsi="Times New Roman"/>
          <w:b/>
          <w:sz w:val="24"/>
          <w:szCs w:val="24"/>
        </w:rPr>
        <w:t>__________________________________________________</w:t>
      </w:r>
      <w:r w:rsidR="00725092">
        <w:rPr>
          <w:rFonts w:ascii="Times New Roman" w:hAnsi="Times New Roman"/>
          <w:b/>
          <w:sz w:val="24"/>
          <w:szCs w:val="24"/>
        </w:rPr>
        <w:t>_______</w:t>
      </w:r>
    </w:p>
    <w:p w:rsidR="00D82829" w:rsidRPr="00C96AD8" w:rsidRDefault="00D82829" w:rsidP="00D82829">
      <w:pPr>
        <w:ind w:left="720"/>
        <w:jc w:val="both"/>
        <w:rPr>
          <w:rFonts w:ascii="Times New Roman" w:hAnsi="Times New Roman"/>
          <w:sz w:val="24"/>
          <w:szCs w:val="24"/>
        </w:rPr>
      </w:pPr>
    </w:p>
    <w:p w:rsidR="00D82829" w:rsidRPr="002C1F70" w:rsidRDefault="00D82829" w:rsidP="00D82829">
      <w:pPr>
        <w:ind w:left="720"/>
        <w:jc w:val="both"/>
        <w:rPr>
          <w:rFonts w:ascii="Times New Roman" w:hAnsi="Times New Roman"/>
          <w:b/>
          <w:bCs/>
          <w:sz w:val="24"/>
          <w:szCs w:val="24"/>
        </w:rPr>
      </w:pPr>
      <w:r w:rsidRPr="002C1F70">
        <w:rPr>
          <w:rFonts w:ascii="Times New Roman" w:hAnsi="Times New Roman"/>
          <w:b/>
          <w:bCs/>
          <w:sz w:val="24"/>
          <w:szCs w:val="24"/>
        </w:rPr>
        <w:t>Bidder acknowledges receipt of the following addenda:</w:t>
      </w:r>
    </w:p>
    <w:p w:rsidR="00D82829" w:rsidRPr="00C96AD8" w:rsidRDefault="00D82829" w:rsidP="00D82829">
      <w:pPr>
        <w:ind w:left="720"/>
        <w:jc w:val="both"/>
        <w:rPr>
          <w:rFonts w:ascii="Times New Roman" w:hAnsi="Times New Roman"/>
          <w:sz w:val="24"/>
          <w:szCs w:val="24"/>
        </w:rPr>
      </w:pPr>
    </w:p>
    <w:p w:rsidR="00D82829" w:rsidRDefault="00D82829" w:rsidP="00D82829">
      <w:pPr>
        <w:ind w:left="720"/>
        <w:jc w:val="both"/>
        <w:rPr>
          <w:rFonts w:ascii="Times New Roman" w:hAnsi="Times New Roman"/>
          <w:sz w:val="24"/>
          <w:szCs w:val="24"/>
        </w:rPr>
      </w:pPr>
      <w:r w:rsidRPr="00C96AD8">
        <w:rPr>
          <w:rFonts w:ascii="Times New Roman" w:hAnsi="Times New Roman"/>
          <w:sz w:val="24"/>
          <w:szCs w:val="24"/>
        </w:rPr>
        <w:t xml:space="preserve">          Addendum No.</w:t>
      </w:r>
      <w:r w:rsidR="00C96AD8">
        <w:rPr>
          <w:rFonts w:ascii="Times New Roman" w:hAnsi="Times New Roman"/>
          <w:sz w:val="24"/>
          <w:szCs w:val="24"/>
        </w:rPr>
        <w:tab/>
      </w:r>
      <w:r w:rsidR="00DC2275">
        <w:rPr>
          <w:rFonts w:ascii="Times New Roman" w:hAnsi="Times New Roman"/>
          <w:sz w:val="24"/>
          <w:szCs w:val="24"/>
        </w:rPr>
        <w:t>________________</w:t>
      </w:r>
      <w:r w:rsidR="00C96AD8">
        <w:rPr>
          <w:rFonts w:ascii="Times New Roman" w:hAnsi="Times New Roman"/>
          <w:sz w:val="24"/>
          <w:szCs w:val="24"/>
        </w:rPr>
        <w:tab/>
      </w:r>
      <w:r w:rsidRPr="00C96AD8">
        <w:rPr>
          <w:rFonts w:ascii="Times New Roman" w:hAnsi="Times New Roman"/>
          <w:sz w:val="24"/>
          <w:szCs w:val="24"/>
        </w:rPr>
        <w:t>Dated</w:t>
      </w:r>
      <w:r w:rsidR="00DC2275">
        <w:rPr>
          <w:rFonts w:ascii="Times New Roman" w:hAnsi="Times New Roman"/>
          <w:sz w:val="24"/>
          <w:szCs w:val="24"/>
        </w:rPr>
        <w:t xml:space="preserve"> ____________________</w:t>
      </w:r>
    </w:p>
    <w:p w:rsidR="00DC2275" w:rsidRPr="00C96AD8" w:rsidRDefault="00DC2275"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xml:space="preserve">          Addendum No. </w:t>
      </w:r>
      <w:r w:rsidR="00C96AD8">
        <w:rPr>
          <w:rFonts w:ascii="Times New Roman" w:hAnsi="Times New Roman"/>
          <w:sz w:val="24"/>
          <w:szCs w:val="24"/>
        </w:rPr>
        <w:tab/>
      </w:r>
      <w:r w:rsidR="00DC2275">
        <w:rPr>
          <w:rFonts w:ascii="Times New Roman" w:hAnsi="Times New Roman"/>
          <w:sz w:val="24"/>
          <w:szCs w:val="24"/>
        </w:rPr>
        <w:t>________________</w:t>
      </w:r>
      <w:r w:rsidR="00C96AD8">
        <w:rPr>
          <w:rFonts w:ascii="Times New Roman" w:hAnsi="Times New Roman"/>
          <w:sz w:val="24"/>
          <w:szCs w:val="24"/>
        </w:rPr>
        <w:tab/>
      </w:r>
      <w:r w:rsidRPr="00C96AD8">
        <w:rPr>
          <w:rFonts w:ascii="Times New Roman" w:hAnsi="Times New Roman"/>
          <w:sz w:val="24"/>
          <w:szCs w:val="24"/>
        </w:rPr>
        <w:t>Dated</w:t>
      </w:r>
      <w:r w:rsidR="00DC2275">
        <w:rPr>
          <w:rFonts w:ascii="Times New Roman" w:hAnsi="Times New Roman"/>
          <w:sz w:val="24"/>
          <w:szCs w:val="24"/>
        </w:rPr>
        <w:t xml:space="preserve"> ____________________</w:t>
      </w:r>
    </w:p>
    <w:p w:rsidR="00D82829" w:rsidRPr="00C96AD8" w:rsidRDefault="00D82829" w:rsidP="00D82829">
      <w:pPr>
        <w:ind w:left="720"/>
        <w:jc w:val="both"/>
        <w:rPr>
          <w:rFonts w:ascii="Times New Roman" w:hAnsi="Times New Roman"/>
          <w:sz w:val="24"/>
          <w:szCs w:val="24"/>
        </w:rPr>
      </w:pPr>
    </w:p>
    <w:p w:rsidR="00D82829" w:rsidRDefault="00D82829" w:rsidP="00DC2275">
      <w:pPr>
        <w:ind w:left="720"/>
        <w:rPr>
          <w:rFonts w:ascii="Times New Roman" w:hAnsi="Times New Roman"/>
          <w:sz w:val="24"/>
          <w:szCs w:val="24"/>
        </w:rPr>
      </w:pPr>
      <w:r w:rsidRPr="00C96AD8">
        <w:rPr>
          <w:rFonts w:ascii="Times New Roman" w:hAnsi="Times New Roman"/>
          <w:sz w:val="24"/>
          <w:szCs w:val="24"/>
        </w:rPr>
        <w:t>If awarded this contract, upon receipt of contract sign</w:t>
      </w:r>
      <w:r w:rsidR="00AE768C">
        <w:rPr>
          <w:rFonts w:ascii="Times New Roman" w:hAnsi="Times New Roman"/>
          <w:sz w:val="24"/>
          <w:szCs w:val="24"/>
        </w:rPr>
        <w:t>ed</w:t>
      </w:r>
      <w:r w:rsidRPr="00C96AD8">
        <w:rPr>
          <w:rFonts w:ascii="Times New Roman" w:hAnsi="Times New Roman"/>
          <w:sz w:val="24"/>
          <w:szCs w:val="24"/>
        </w:rPr>
        <w:t xml:space="preserve"> by Grand Valley State University, the undersigned agrees to begin and complete all work in accordance </w:t>
      </w:r>
      <w:r w:rsidR="00AE768C">
        <w:rPr>
          <w:rFonts w:ascii="Times New Roman" w:hAnsi="Times New Roman"/>
          <w:sz w:val="24"/>
          <w:szCs w:val="24"/>
        </w:rPr>
        <w:t>with</w:t>
      </w:r>
      <w:r w:rsidRPr="00C96AD8">
        <w:rPr>
          <w:rFonts w:ascii="Times New Roman" w:hAnsi="Times New Roman"/>
          <w:sz w:val="24"/>
          <w:szCs w:val="24"/>
        </w:rPr>
        <w:t xml:space="preserve"> the </w:t>
      </w:r>
      <w:r w:rsidR="00AE768C">
        <w:rPr>
          <w:rFonts w:ascii="Times New Roman" w:hAnsi="Times New Roman"/>
          <w:sz w:val="24"/>
          <w:szCs w:val="24"/>
        </w:rPr>
        <w:t>schedule required by the University.</w:t>
      </w:r>
      <w:r w:rsidRPr="00C96AD8">
        <w:rPr>
          <w:rFonts w:ascii="Times New Roman" w:hAnsi="Times New Roman"/>
          <w:sz w:val="24"/>
          <w:szCs w:val="24"/>
        </w:rPr>
        <w:t xml:space="preserve"> </w:t>
      </w:r>
    </w:p>
    <w:p w:rsidR="00AE768C" w:rsidRPr="00C96AD8" w:rsidRDefault="00AE768C" w:rsidP="00DC2275">
      <w:pPr>
        <w:ind w:left="720"/>
        <w:rPr>
          <w:rFonts w:ascii="Times New Roman" w:hAnsi="Times New Roman"/>
          <w:sz w:val="24"/>
          <w:szCs w:val="24"/>
        </w:rPr>
      </w:pPr>
    </w:p>
    <w:p w:rsidR="00D82829" w:rsidRPr="00C96AD8" w:rsidRDefault="00D82829" w:rsidP="00DC2275">
      <w:pPr>
        <w:ind w:left="720"/>
        <w:rPr>
          <w:rFonts w:ascii="Times New Roman" w:hAnsi="Times New Roman"/>
          <w:sz w:val="24"/>
          <w:szCs w:val="24"/>
        </w:rPr>
      </w:pPr>
      <w:r w:rsidRPr="00C96AD8">
        <w:rPr>
          <w:rFonts w:ascii="Times New Roman" w:hAnsi="Times New Roman"/>
          <w:sz w:val="24"/>
          <w:szCs w:val="24"/>
        </w:rPr>
        <w:t xml:space="preserve">The undersigned proposes to furnish all labor, materials / product, equipment, tools and services required, unless otherwise noted, to complete the work in accordance with the contract. </w:t>
      </w:r>
    </w:p>
    <w:p w:rsidR="00D82829" w:rsidRPr="00C96AD8" w:rsidRDefault="00D82829" w:rsidP="00DC2275">
      <w:pPr>
        <w:ind w:left="720"/>
        <w:rPr>
          <w:rFonts w:ascii="Times New Roman" w:hAnsi="Times New Roman"/>
          <w:sz w:val="24"/>
          <w:szCs w:val="24"/>
        </w:rPr>
      </w:pPr>
    </w:p>
    <w:p w:rsidR="00D82829" w:rsidRPr="00C96AD8" w:rsidRDefault="00D82829" w:rsidP="00DC2275">
      <w:pPr>
        <w:ind w:left="720"/>
        <w:rPr>
          <w:rFonts w:ascii="Times New Roman" w:hAnsi="Times New Roman"/>
          <w:sz w:val="24"/>
          <w:szCs w:val="24"/>
        </w:rPr>
      </w:pPr>
      <w:r w:rsidRPr="00C96AD8">
        <w:rPr>
          <w:rFonts w:ascii="Times New Roman" w:hAnsi="Times New Roman"/>
          <w:sz w:val="24"/>
          <w:szCs w:val="24"/>
        </w:rPr>
        <w:t>Documents listed herein, including all addenda issues pertaining to same, for the same, for the sum or sums stated below, and agrees that these documents will constitute the contract if accepted by Grand Valley State University.</w:t>
      </w:r>
    </w:p>
    <w:p w:rsidR="00D82829" w:rsidRPr="00C96AD8" w:rsidRDefault="00D82829"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The undersigned declares the following legal status in submitting this quotation:</w:t>
      </w:r>
    </w:p>
    <w:p w:rsidR="00D82829" w:rsidRPr="00C96AD8" w:rsidRDefault="00D82829"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w:t>
      </w:r>
      <w:r w:rsidRPr="00C96AD8">
        <w:rPr>
          <w:rFonts w:ascii="Times New Roman" w:hAnsi="Times New Roman"/>
          <w:sz w:val="24"/>
          <w:szCs w:val="24"/>
        </w:rPr>
        <w:tab/>
        <w:t xml:space="preserve">A corporation organized and existing under the laws of the State of </w:t>
      </w:r>
    </w:p>
    <w:p w:rsidR="00D82829" w:rsidRPr="00C96AD8" w:rsidRDefault="00D82829"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w:t>
      </w:r>
      <w:r w:rsidRPr="00C96AD8">
        <w:rPr>
          <w:rFonts w:ascii="Times New Roman" w:hAnsi="Times New Roman"/>
          <w:sz w:val="24"/>
          <w:szCs w:val="24"/>
        </w:rPr>
        <w:tab/>
        <w:t>A partnership</w:t>
      </w:r>
    </w:p>
    <w:p w:rsidR="00D82829" w:rsidRPr="00C96AD8" w:rsidRDefault="00D82829" w:rsidP="00D82829">
      <w:pPr>
        <w:ind w:left="720"/>
        <w:jc w:val="both"/>
        <w:rPr>
          <w:rFonts w:ascii="Times New Roman" w:hAnsi="Times New Roman"/>
          <w:sz w:val="24"/>
          <w:szCs w:val="24"/>
        </w:rPr>
      </w:pPr>
    </w:p>
    <w:p w:rsidR="00AE768C" w:rsidRDefault="00D82829" w:rsidP="00D82829">
      <w:pPr>
        <w:ind w:left="720"/>
        <w:jc w:val="both"/>
        <w:rPr>
          <w:rFonts w:ascii="Times New Roman" w:hAnsi="Times New Roman"/>
          <w:sz w:val="24"/>
          <w:szCs w:val="24"/>
        </w:rPr>
      </w:pPr>
      <w:r w:rsidRPr="00C96AD8">
        <w:rPr>
          <w:rFonts w:ascii="Times New Roman" w:hAnsi="Times New Roman"/>
          <w:sz w:val="24"/>
          <w:szCs w:val="24"/>
        </w:rPr>
        <w:t>[     ]</w:t>
      </w:r>
      <w:r w:rsidRPr="00C96AD8">
        <w:rPr>
          <w:rFonts w:ascii="Times New Roman" w:hAnsi="Times New Roman"/>
          <w:sz w:val="24"/>
          <w:szCs w:val="24"/>
        </w:rPr>
        <w:tab/>
        <w:t>An individual doing business as (DBA)</w:t>
      </w:r>
    </w:p>
    <w:p w:rsidR="00AE768C" w:rsidRDefault="00AE768C" w:rsidP="00D82829">
      <w:pPr>
        <w:ind w:left="720"/>
        <w:jc w:val="both"/>
        <w:rPr>
          <w:rFonts w:ascii="Times New Roman" w:hAnsi="Times New Roman"/>
          <w:sz w:val="24"/>
          <w:szCs w:val="24"/>
        </w:rPr>
      </w:pPr>
    </w:p>
    <w:p w:rsidR="00D82829" w:rsidRPr="00C96AD8" w:rsidRDefault="00D82829" w:rsidP="006746D5">
      <w:pPr>
        <w:ind w:left="720"/>
        <w:jc w:val="both"/>
        <w:rPr>
          <w:rFonts w:ascii="Times New Roman" w:hAnsi="Times New Roman"/>
          <w:sz w:val="24"/>
          <w:szCs w:val="24"/>
        </w:rPr>
      </w:pPr>
      <w:r w:rsidRPr="00C96AD8">
        <w:rPr>
          <w:rFonts w:ascii="Times New Roman" w:hAnsi="Times New Roman"/>
          <w:sz w:val="24"/>
          <w:szCs w:val="24"/>
        </w:rPr>
        <w:t xml:space="preserve">The undersigned certifies that company is at least 51% owned, controlled and actively managed by:      </w:t>
      </w:r>
      <w:r w:rsidRPr="00C96AD8">
        <w:rPr>
          <w:rFonts w:ascii="Times New Roman" w:hAnsi="Times New Roman"/>
          <w:sz w:val="24"/>
          <w:szCs w:val="24"/>
        </w:rPr>
        <w:tab/>
      </w:r>
    </w:p>
    <w:p w:rsidR="00D82829" w:rsidRPr="00C96AD8" w:rsidRDefault="00D82829" w:rsidP="00D82829">
      <w:pPr>
        <w:tabs>
          <w:tab w:val="left" w:pos="270"/>
          <w:tab w:val="left" w:pos="540"/>
        </w:tabs>
        <w:jc w:val="both"/>
        <w:rPr>
          <w:rFonts w:ascii="Times New Roman" w:hAnsi="Times New Roman"/>
          <w:b/>
          <w:bCs/>
          <w:sz w:val="24"/>
          <w:szCs w:val="24"/>
          <w:u w:val="single"/>
        </w:rPr>
      </w:pPr>
    </w:p>
    <w:p w:rsidR="006746D5" w:rsidRPr="006746D5" w:rsidRDefault="006746D5" w:rsidP="006746D5">
      <w:pPr>
        <w:pStyle w:val="BodyText"/>
        <w:tabs>
          <w:tab w:val="left" w:pos="270"/>
          <w:tab w:val="left" w:pos="540"/>
        </w:tabs>
        <w:jc w:val="both"/>
        <w:rPr>
          <w:rFonts w:ascii="Times New Roman" w:hAnsi="Times New Roman" w:cs="Times New Roman"/>
          <w:sz w:val="24"/>
          <w:szCs w:val="24"/>
        </w:rPr>
      </w:pP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African-American</w:t>
      </w:r>
      <w:r w:rsidR="006E6859">
        <w:rPr>
          <w:rFonts w:ascii="Times New Roman" w:hAnsi="Times New Roman" w:cs="Times New Roman"/>
          <w:sz w:val="24"/>
          <w:szCs w:val="24"/>
        </w:rPr>
        <w:t>(s)</w:t>
      </w:r>
      <w:r w:rsidRPr="006746D5">
        <w:rPr>
          <w:rFonts w:ascii="Times New Roman" w:hAnsi="Times New Roman" w:cs="Times New Roman"/>
          <w:sz w:val="24"/>
          <w:szCs w:val="24"/>
        </w:rPr>
        <w:tab/>
      </w: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Native American</w:t>
      </w:r>
      <w:r w:rsidR="006E6859">
        <w:rPr>
          <w:rFonts w:ascii="Times New Roman" w:hAnsi="Times New Roman" w:cs="Times New Roman"/>
          <w:sz w:val="24"/>
          <w:szCs w:val="24"/>
        </w:rPr>
        <w:t>(s)</w:t>
      </w:r>
      <w:r w:rsidRPr="006746D5">
        <w:rPr>
          <w:rFonts w:ascii="Times New Roman" w:hAnsi="Times New Roman" w:cs="Times New Roman"/>
          <w:sz w:val="24"/>
          <w:szCs w:val="24"/>
        </w:rPr>
        <w:tab/>
      </w: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Woman/Women</w:t>
      </w:r>
    </w:p>
    <w:p w:rsidR="006746D5" w:rsidRPr="006746D5" w:rsidRDefault="006746D5" w:rsidP="006746D5">
      <w:pPr>
        <w:pStyle w:val="BodyText"/>
        <w:tabs>
          <w:tab w:val="left" w:pos="270"/>
          <w:tab w:val="left" w:pos="540"/>
          <w:tab w:val="left" w:pos="900"/>
        </w:tabs>
        <w:jc w:val="both"/>
        <w:rPr>
          <w:rFonts w:ascii="Times New Roman" w:hAnsi="Times New Roman" w:cs="Times New Roman"/>
          <w:sz w:val="24"/>
          <w:szCs w:val="24"/>
        </w:rPr>
      </w:pP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Asian American</w:t>
      </w:r>
      <w:r w:rsidR="006E6859">
        <w:rPr>
          <w:rFonts w:ascii="Times New Roman" w:hAnsi="Times New Roman" w:cs="Times New Roman"/>
          <w:sz w:val="24"/>
          <w:szCs w:val="24"/>
        </w:rPr>
        <w:t>(s)</w:t>
      </w:r>
      <w:r w:rsidRPr="006746D5">
        <w:rPr>
          <w:rFonts w:ascii="Times New Roman" w:hAnsi="Times New Roman" w:cs="Times New Roman"/>
          <w:sz w:val="24"/>
          <w:szCs w:val="24"/>
        </w:rPr>
        <w:tab/>
      </w:r>
      <w:r w:rsidRPr="006746D5">
        <w:rPr>
          <w:rFonts w:ascii="Times New Roman" w:hAnsi="Times New Roman" w:cs="Times New Roman"/>
          <w:sz w:val="24"/>
          <w:szCs w:val="24"/>
        </w:rPr>
        <w:tab/>
      </w: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Multi-Racial </w:t>
      </w:r>
      <w:r w:rsidR="006E6859">
        <w:rPr>
          <w:rFonts w:ascii="Times New Roman" w:hAnsi="Times New Roman" w:cs="Times New Roman"/>
          <w:sz w:val="24"/>
          <w:szCs w:val="24"/>
        </w:rPr>
        <w:t>Person(s)</w:t>
      </w:r>
      <w:r w:rsidRPr="006746D5">
        <w:rPr>
          <w:rFonts w:ascii="Times New Roman" w:hAnsi="Times New Roman" w:cs="Times New Roman"/>
          <w:sz w:val="24"/>
          <w:szCs w:val="24"/>
        </w:rPr>
        <w:tab/>
      </w: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ADA Disabled Person(s)</w:t>
      </w:r>
      <w:r w:rsidRPr="006746D5">
        <w:rPr>
          <w:rFonts w:ascii="Times New Roman" w:hAnsi="Times New Roman" w:cs="Times New Roman"/>
          <w:sz w:val="24"/>
          <w:szCs w:val="24"/>
        </w:rPr>
        <w:tab/>
        <w:t xml:space="preserve"> </w:t>
      </w:r>
    </w:p>
    <w:p w:rsidR="006746D5" w:rsidRPr="006746D5" w:rsidRDefault="006746D5" w:rsidP="006746D5">
      <w:pPr>
        <w:pStyle w:val="BodyText"/>
        <w:tabs>
          <w:tab w:val="left" w:pos="270"/>
          <w:tab w:val="left" w:pos="360"/>
          <w:tab w:val="left" w:pos="540"/>
        </w:tabs>
        <w:jc w:val="both"/>
        <w:rPr>
          <w:rFonts w:ascii="Times New Roman" w:hAnsi="Times New Roman" w:cs="Times New Roman"/>
          <w:sz w:val="24"/>
          <w:szCs w:val="24"/>
        </w:rPr>
      </w:pP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Hispanic American</w:t>
      </w:r>
      <w:r w:rsidR="006E6859">
        <w:rPr>
          <w:rFonts w:ascii="Times New Roman" w:hAnsi="Times New Roman" w:cs="Times New Roman"/>
          <w:sz w:val="24"/>
          <w:szCs w:val="24"/>
        </w:rPr>
        <w:t>(s)</w:t>
      </w:r>
      <w:r w:rsidRPr="006746D5">
        <w:rPr>
          <w:rFonts w:ascii="Times New Roman" w:hAnsi="Times New Roman" w:cs="Times New Roman"/>
          <w:sz w:val="24"/>
          <w:szCs w:val="24"/>
        </w:rPr>
        <w:tab/>
      </w:r>
      <w:r w:rsidRPr="006746D5">
        <w:rPr>
          <w:rFonts w:ascii="Times New Roman" w:hAnsi="Times New Roman" w:cs="Times New Roman"/>
          <w:sz w:val="24"/>
          <w:szCs w:val="24"/>
        </w:rPr>
        <w:sym w:font="Symbol" w:char="F09B"/>
      </w:r>
      <w:r w:rsidRPr="006746D5">
        <w:rPr>
          <w:rFonts w:ascii="Times New Roman" w:hAnsi="Times New Roman" w:cs="Times New Roman"/>
          <w:sz w:val="24"/>
          <w:szCs w:val="24"/>
        </w:rPr>
        <w:t xml:space="preserve">   Veteran</w:t>
      </w:r>
      <w:r w:rsidR="006E6859">
        <w:rPr>
          <w:rFonts w:ascii="Times New Roman" w:hAnsi="Times New Roman" w:cs="Times New Roman"/>
          <w:sz w:val="24"/>
          <w:szCs w:val="24"/>
        </w:rPr>
        <w:t>(s</w:t>
      </w:r>
      <w:r w:rsidR="00725092">
        <w:rPr>
          <w:rFonts w:ascii="Times New Roman" w:hAnsi="Times New Roman" w:cs="Times New Roman"/>
          <w:sz w:val="24"/>
          <w:szCs w:val="24"/>
        </w:rPr>
        <w:t>)</w:t>
      </w:r>
      <w:r w:rsidRPr="006746D5">
        <w:rPr>
          <w:rFonts w:ascii="Times New Roman" w:hAnsi="Times New Roman" w:cs="Times New Roman"/>
          <w:sz w:val="24"/>
          <w:szCs w:val="24"/>
        </w:rPr>
        <w:tab/>
      </w:r>
      <w:r w:rsidRPr="006746D5">
        <w:rPr>
          <w:rFonts w:ascii="Times New Roman" w:hAnsi="Times New Roman" w:cs="Times New Roman"/>
          <w:sz w:val="24"/>
          <w:szCs w:val="24"/>
        </w:rPr>
        <w:tab/>
      </w:r>
    </w:p>
    <w:p w:rsidR="006746D5" w:rsidRPr="00876AF4" w:rsidRDefault="006746D5" w:rsidP="006746D5">
      <w:pPr>
        <w:pStyle w:val="BodyText2"/>
        <w:tabs>
          <w:tab w:val="left" w:pos="270"/>
        </w:tabs>
        <w:ind w:left="-90"/>
        <w:jc w:val="both"/>
        <w:rPr>
          <w:rFonts w:ascii="Arial Narrow" w:hAnsi="Arial Narrow" w:cs="Arial"/>
          <w:b/>
          <w:sz w:val="18"/>
          <w:szCs w:val="18"/>
        </w:rPr>
      </w:pPr>
    </w:p>
    <w:p w:rsidR="00D82829" w:rsidRDefault="00D82829" w:rsidP="00D82829">
      <w:pPr>
        <w:tabs>
          <w:tab w:val="left" w:pos="270"/>
          <w:tab w:val="left" w:pos="540"/>
        </w:tabs>
        <w:jc w:val="both"/>
        <w:rPr>
          <w:rFonts w:ascii="Times New Roman" w:hAnsi="Times New Roman"/>
          <w:b/>
          <w:bCs/>
          <w:sz w:val="24"/>
          <w:szCs w:val="24"/>
          <w:u w:val="single"/>
        </w:rPr>
      </w:pPr>
    </w:p>
    <w:p w:rsidR="00EE0634" w:rsidRDefault="00EE0634" w:rsidP="00D82829">
      <w:pPr>
        <w:tabs>
          <w:tab w:val="left" w:pos="270"/>
          <w:tab w:val="left" w:pos="540"/>
        </w:tabs>
        <w:jc w:val="both"/>
        <w:rPr>
          <w:rFonts w:ascii="Times New Roman" w:hAnsi="Times New Roman"/>
          <w:b/>
          <w:bCs/>
          <w:sz w:val="24"/>
          <w:szCs w:val="24"/>
          <w:u w:val="single"/>
        </w:rPr>
      </w:pPr>
    </w:p>
    <w:p w:rsidR="00DC2275" w:rsidRDefault="00DC2275" w:rsidP="00D82829">
      <w:pPr>
        <w:tabs>
          <w:tab w:val="left" w:pos="270"/>
          <w:tab w:val="left" w:pos="540"/>
        </w:tabs>
        <w:jc w:val="both"/>
        <w:rPr>
          <w:rFonts w:ascii="Times New Roman" w:hAnsi="Times New Roman"/>
          <w:b/>
          <w:bCs/>
          <w:sz w:val="24"/>
          <w:szCs w:val="24"/>
          <w:u w:val="single"/>
        </w:rPr>
      </w:pPr>
    </w:p>
    <w:p w:rsidR="00EE0634" w:rsidRPr="00C96AD8" w:rsidRDefault="00EE0634" w:rsidP="00D82829">
      <w:pPr>
        <w:tabs>
          <w:tab w:val="left" w:pos="270"/>
          <w:tab w:val="left" w:pos="540"/>
        </w:tabs>
        <w:jc w:val="both"/>
        <w:rPr>
          <w:rFonts w:ascii="Times New Roman" w:hAnsi="Times New Roman"/>
          <w:b/>
          <w:bCs/>
          <w:sz w:val="24"/>
          <w:szCs w:val="24"/>
          <w:u w:val="single"/>
        </w:rPr>
      </w:pPr>
    </w:p>
    <w:p w:rsidR="00D82829" w:rsidRPr="00C96AD8" w:rsidRDefault="00D82829" w:rsidP="00D82829">
      <w:pPr>
        <w:tabs>
          <w:tab w:val="left" w:pos="720"/>
        </w:tabs>
        <w:ind w:left="720"/>
        <w:rPr>
          <w:rFonts w:ascii="Times New Roman" w:hAnsi="Times New Roman"/>
          <w:b/>
          <w:sz w:val="24"/>
          <w:szCs w:val="24"/>
          <w:u w:val="single"/>
        </w:rPr>
      </w:pPr>
      <w:r w:rsidRPr="00C96AD8">
        <w:rPr>
          <w:rFonts w:ascii="Times New Roman" w:hAnsi="Times New Roman"/>
          <w:b/>
          <w:sz w:val="24"/>
          <w:szCs w:val="24"/>
          <w:u w:val="single"/>
        </w:rPr>
        <w:t>The undersigned certifies that their company IS or IS NOT currently debarred, suspended or proposed for debarment by any federal entity.  The undersigned agrees to notify the University of any change in this status, should one occur, until such time as an award has been made under this procurement action.</w:t>
      </w:r>
    </w:p>
    <w:p w:rsidR="00D82829" w:rsidRPr="00C96AD8" w:rsidRDefault="00D82829"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p>
    <w:p w:rsidR="00DC2275" w:rsidRDefault="00DC2275" w:rsidP="00DC2275">
      <w:pPr>
        <w:pBdr>
          <w:bottom w:val="single" w:sz="4" w:space="1" w:color="auto"/>
        </w:pBd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xml:space="preserve">Company Name                                                            </w:t>
      </w:r>
      <w:r w:rsidRPr="00C96AD8">
        <w:rPr>
          <w:rFonts w:ascii="Times New Roman" w:hAnsi="Times New Roman"/>
          <w:sz w:val="24"/>
          <w:szCs w:val="24"/>
        </w:rPr>
        <w:tab/>
      </w:r>
      <w:r w:rsidRPr="00C96AD8">
        <w:rPr>
          <w:rFonts w:ascii="Times New Roman" w:hAnsi="Times New Roman"/>
          <w:sz w:val="24"/>
          <w:szCs w:val="24"/>
        </w:rPr>
        <w:tab/>
      </w:r>
    </w:p>
    <w:p w:rsidR="00D82829" w:rsidRPr="00C96AD8" w:rsidRDefault="00D82829"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____________________________________________________________________________________</w:t>
      </w: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xml:space="preserve">Address                                                              </w:t>
      </w:r>
      <w:r w:rsidRPr="00C96AD8">
        <w:rPr>
          <w:rFonts w:ascii="Times New Roman" w:hAnsi="Times New Roman"/>
          <w:sz w:val="24"/>
          <w:szCs w:val="24"/>
        </w:rPr>
        <w:tab/>
      </w:r>
      <w:r w:rsidRPr="00C96AD8">
        <w:rPr>
          <w:rFonts w:ascii="Times New Roman" w:hAnsi="Times New Roman"/>
          <w:sz w:val="24"/>
          <w:szCs w:val="24"/>
        </w:rPr>
        <w:tab/>
      </w:r>
      <w:r w:rsidR="00DC2275">
        <w:rPr>
          <w:rFonts w:ascii="Times New Roman" w:hAnsi="Times New Roman"/>
          <w:sz w:val="24"/>
          <w:szCs w:val="24"/>
        </w:rPr>
        <w:tab/>
      </w:r>
      <w:r w:rsidRPr="00C96AD8">
        <w:rPr>
          <w:rFonts w:ascii="Times New Roman" w:hAnsi="Times New Roman"/>
          <w:sz w:val="24"/>
          <w:szCs w:val="24"/>
        </w:rPr>
        <w:t>City/State/Zip Code</w:t>
      </w:r>
    </w:p>
    <w:p w:rsidR="00D82829" w:rsidRPr="00C96AD8" w:rsidRDefault="00D82829" w:rsidP="00D82829">
      <w:pPr>
        <w:ind w:left="720"/>
        <w:jc w:val="both"/>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xml:space="preserve">_________________________    _________________________    ______________________________  </w:t>
      </w:r>
    </w:p>
    <w:p w:rsidR="00D82829" w:rsidRPr="00C96AD8" w:rsidRDefault="00B16753" w:rsidP="00D82829">
      <w:pPr>
        <w:ind w:left="720"/>
        <w:jc w:val="both"/>
        <w:rPr>
          <w:rFonts w:ascii="Times New Roman" w:hAnsi="Times New Roman"/>
          <w:sz w:val="24"/>
          <w:szCs w:val="24"/>
        </w:rPr>
      </w:pPr>
      <w:r>
        <w:rPr>
          <w:rFonts w:ascii="Times New Roman" w:hAnsi="Times New Roman"/>
          <w:sz w:val="24"/>
          <w:szCs w:val="24"/>
        </w:rPr>
        <w:t xml:space="preserve">Office </w:t>
      </w:r>
      <w:r w:rsidR="00D82829" w:rsidRPr="00C96AD8">
        <w:rPr>
          <w:rFonts w:ascii="Times New Roman" w:hAnsi="Times New Roman"/>
          <w:sz w:val="24"/>
          <w:szCs w:val="24"/>
        </w:rPr>
        <w:t>Telephone No.</w:t>
      </w:r>
      <w:r w:rsidR="00D82829" w:rsidRPr="00C96AD8">
        <w:rPr>
          <w:rFonts w:ascii="Times New Roman" w:hAnsi="Times New Roman"/>
          <w:sz w:val="24"/>
          <w:szCs w:val="24"/>
        </w:rPr>
        <w:tab/>
      </w:r>
      <w:r w:rsidR="00D82829" w:rsidRPr="00C96AD8">
        <w:rPr>
          <w:rFonts w:ascii="Times New Roman" w:hAnsi="Times New Roman"/>
          <w:sz w:val="24"/>
          <w:szCs w:val="24"/>
        </w:rPr>
        <w:tab/>
      </w:r>
      <w:r w:rsidR="00D82829" w:rsidRPr="00C96AD8">
        <w:rPr>
          <w:rFonts w:ascii="Times New Roman" w:hAnsi="Times New Roman"/>
          <w:sz w:val="24"/>
          <w:szCs w:val="24"/>
        </w:rPr>
        <w:tab/>
        <w:t xml:space="preserve">  </w:t>
      </w:r>
      <w:r>
        <w:rPr>
          <w:rFonts w:ascii="Times New Roman" w:hAnsi="Times New Roman"/>
          <w:sz w:val="24"/>
          <w:szCs w:val="24"/>
        </w:rPr>
        <w:t xml:space="preserve">Cellular Phone </w:t>
      </w:r>
      <w:r w:rsidR="00D82829" w:rsidRPr="00C96AD8">
        <w:rPr>
          <w:rFonts w:ascii="Times New Roman" w:hAnsi="Times New Roman"/>
          <w:sz w:val="24"/>
          <w:szCs w:val="24"/>
        </w:rPr>
        <w:t xml:space="preserve">No.                        </w:t>
      </w:r>
      <w:r w:rsidR="00D82829" w:rsidRPr="00C96AD8">
        <w:rPr>
          <w:rFonts w:ascii="Times New Roman" w:hAnsi="Times New Roman"/>
          <w:sz w:val="24"/>
          <w:szCs w:val="24"/>
        </w:rPr>
        <w:tab/>
        <w:t xml:space="preserve"> E-Mail Address</w:t>
      </w:r>
    </w:p>
    <w:p w:rsidR="00B16753" w:rsidRDefault="00B16753" w:rsidP="00D82829">
      <w:pPr>
        <w:ind w:left="720"/>
        <w:jc w:val="both"/>
        <w:rPr>
          <w:rFonts w:ascii="Times New Roman" w:hAnsi="Times New Roman"/>
          <w:sz w:val="24"/>
          <w:szCs w:val="24"/>
        </w:rPr>
      </w:pPr>
    </w:p>
    <w:p w:rsidR="00B16753" w:rsidRDefault="00B16753" w:rsidP="00B16753">
      <w:pPr>
        <w:tabs>
          <w:tab w:val="left" w:pos="4770"/>
          <w:tab w:val="left" w:pos="4950"/>
        </w:tabs>
        <w:ind w:left="720"/>
        <w:jc w:val="both"/>
        <w:rPr>
          <w:rFonts w:ascii="Times New Roman" w:hAnsi="Times New Roman"/>
          <w:sz w:val="24"/>
          <w:szCs w:val="24"/>
        </w:rPr>
      </w:pPr>
      <w:r w:rsidRPr="00C96AD8">
        <w:rPr>
          <w:rFonts w:ascii="Times New Roman" w:hAnsi="Times New Roman"/>
          <w:sz w:val="24"/>
          <w:szCs w:val="24"/>
        </w:rPr>
        <w:t>_____________________________________</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96AD8">
        <w:rPr>
          <w:rFonts w:ascii="Times New Roman" w:hAnsi="Times New Roman"/>
          <w:sz w:val="24"/>
          <w:szCs w:val="24"/>
        </w:rPr>
        <w:t>_______</w:t>
      </w:r>
      <w:r>
        <w:rPr>
          <w:rFonts w:ascii="Times New Roman" w:hAnsi="Times New Roman"/>
          <w:sz w:val="24"/>
          <w:szCs w:val="24"/>
        </w:rPr>
        <w:t>_____________________________</w:t>
      </w:r>
    </w:p>
    <w:p w:rsidR="00D82829" w:rsidRPr="00C96AD8" w:rsidRDefault="00DC2275" w:rsidP="00D82829">
      <w:pPr>
        <w:ind w:left="720"/>
        <w:jc w:val="both"/>
        <w:rPr>
          <w:rFonts w:ascii="Times New Roman" w:hAnsi="Times New Roman"/>
          <w:sz w:val="24"/>
          <w:szCs w:val="24"/>
        </w:rPr>
      </w:pPr>
      <w:r>
        <w:rPr>
          <w:rFonts w:ascii="Times New Roman" w:hAnsi="Times New Roman"/>
          <w:sz w:val="24"/>
          <w:szCs w:val="24"/>
        </w:rPr>
        <w:t>Authorized Agent</w:t>
      </w:r>
      <w:r w:rsidR="00D82829" w:rsidRPr="00C96AD8">
        <w:rPr>
          <w:rFonts w:ascii="Times New Roman" w:hAnsi="Times New Roman"/>
          <w:sz w:val="24"/>
          <w:szCs w:val="24"/>
        </w:rPr>
        <w:t xml:space="preserve"> Signature                                            </w:t>
      </w:r>
      <w:r w:rsidR="00B16753">
        <w:rPr>
          <w:rFonts w:ascii="Times New Roman" w:hAnsi="Times New Roman"/>
          <w:sz w:val="24"/>
          <w:szCs w:val="24"/>
        </w:rPr>
        <w:tab/>
      </w:r>
      <w:r w:rsidR="00D82829" w:rsidRPr="00C96AD8">
        <w:rPr>
          <w:rFonts w:ascii="Times New Roman" w:hAnsi="Times New Roman"/>
          <w:sz w:val="24"/>
          <w:szCs w:val="24"/>
        </w:rPr>
        <w:t>Name</w:t>
      </w:r>
      <w:r w:rsidR="00AE768C">
        <w:rPr>
          <w:rFonts w:ascii="Times New Roman" w:hAnsi="Times New Roman"/>
          <w:sz w:val="24"/>
          <w:szCs w:val="24"/>
        </w:rPr>
        <w:t xml:space="preserve"> and </w:t>
      </w:r>
      <w:r w:rsidR="00D82829" w:rsidRPr="00C96AD8">
        <w:rPr>
          <w:rFonts w:ascii="Times New Roman" w:hAnsi="Times New Roman"/>
          <w:sz w:val="24"/>
          <w:szCs w:val="24"/>
        </w:rPr>
        <w:t xml:space="preserve">Title                        </w:t>
      </w:r>
    </w:p>
    <w:p w:rsidR="00B16753" w:rsidRDefault="00B16753" w:rsidP="00B16753">
      <w:pPr>
        <w:ind w:left="720"/>
        <w:jc w:val="both"/>
        <w:rPr>
          <w:rFonts w:ascii="Times New Roman" w:hAnsi="Times New Roman"/>
          <w:sz w:val="24"/>
          <w:szCs w:val="24"/>
        </w:rPr>
      </w:pPr>
    </w:p>
    <w:p w:rsidR="00B16753" w:rsidRDefault="00B16753" w:rsidP="00B16753">
      <w:pPr>
        <w:ind w:left="720"/>
        <w:jc w:val="both"/>
        <w:rPr>
          <w:rFonts w:ascii="Times New Roman" w:hAnsi="Times New Roman"/>
          <w:sz w:val="24"/>
          <w:szCs w:val="24"/>
        </w:rPr>
      </w:pPr>
      <w:r w:rsidRPr="00C96AD8">
        <w:rPr>
          <w:rFonts w:ascii="Times New Roman" w:hAnsi="Times New Roman"/>
          <w:sz w:val="24"/>
          <w:szCs w:val="24"/>
        </w:rPr>
        <w:t>_____________________________________</w:t>
      </w:r>
    </w:p>
    <w:p w:rsidR="00B16753" w:rsidRDefault="00B16753" w:rsidP="00B16753">
      <w:pPr>
        <w:ind w:left="720"/>
        <w:jc w:val="both"/>
        <w:rPr>
          <w:rFonts w:ascii="Times New Roman" w:hAnsi="Times New Roman"/>
          <w:sz w:val="24"/>
          <w:szCs w:val="24"/>
        </w:rPr>
      </w:pPr>
      <w:r>
        <w:rPr>
          <w:rFonts w:ascii="Times New Roman" w:hAnsi="Times New Roman"/>
          <w:sz w:val="24"/>
          <w:szCs w:val="24"/>
        </w:rPr>
        <w:t>Date of Signature</w:t>
      </w:r>
    </w:p>
    <w:p w:rsidR="00B16753" w:rsidRDefault="00B16753" w:rsidP="00B16753">
      <w:pPr>
        <w:ind w:left="720"/>
        <w:jc w:val="both"/>
        <w:rPr>
          <w:rFonts w:ascii="Times New Roman" w:hAnsi="Times New Roman"/>
          <w:sz w:val="24"/>
          <w:szCs w:val="24"/>
        </w:rPr>
      </w:pPr>
    </w:p>
    <w:p w:rsidR="00B16753" w:rsidRDefault="00B16753" w:rsidP="00B16753">
      <w:pPr>
        <w:tabs>
          <w:tab w:val="left" w:pos="4770"/>
          <w:tab w:val="left" w:pos="4950"/>
        </w:tabs>
        <w:ind w:left="720"/>
        <w:jc w:val="both"/>
        <w:rPr>
          <w:rFonts w:ascii="Times New Roman" w:hAnsi="Times New Roman"/>
          <w:sz w:val="24"/>
          <w:szCs w:val="24"/>
        </w:rPr>
      </w:pPr>
      <w:r w:rsidRPr="00C96AD8">
        <w:rPr>
          <w:rFonts w:ascii="Times New Roman" w:hAnsi="Times New Roman"/>
          <w:sz w:val="24"/>
          <w:szCs w:val="24"/>
        </w:rPr>
        <w:t>_____________________________________</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96AD8">
        <w:rPr>
          <w:rFonts w:ascii="Times New Roman" w:hAnsi="Times New Roman"/>
          <w:sz w:val="24"/>
          <w:szCs w:val="24"/>
        </w:rPr>
        <w:t>_______</w:t>
      </w:r>
      <w:r>
        <w:rPr>
          <w:rFonts w:ascii="Times New Roman" w:hAnsi="Times New Roman"/>
          <w:sz w:val="24"/>
          <w:szCs w:val="24"/>
        </w:rPr>
        <w:t>_____________________________</w:t>
      </w:r>
    </w:p>
    <w:p w:rsidR="00B16753" w:rsidRDefault="00D82829" w:rsidP="00B16753">
      <w:pPr>
        <w:ind w:left="720"/>
        <w:jc w:val="both"/>
        <w:rPr>
          <w:rFonts w:ascii="Times New Roman" w:hAnsi="Times New Roman"/>
          <w:sz w:val="24"/>
          <w:szCs w:val="24"/>
        </w:rPr>
      </w:pPr>
      <w:r w:rsidRPr="00C96AD8">
        <w:rPr>
          <w:rFonts w:ascii="Times New Roman" w:hAnsi="Times New Roman"/>
          <w:sz w:val="24"/>
          <w:szCs w:val="24"/>
        </w:rPr>
        <w:t xml:space="preserve">Witness Signature                                                           </w:t>
      </w:r>
      <w:r w:rsidR="00B16753">
        <w:rPr>
          <w:rFonts w:ascii="Times New Roman" w:hAnsi="Times New Roman"/>
          <w:sz w:val="24"/>
          <w:szCs w:val="24"/>
        </w:rPr>
        <w:tab/>
        <w:t xml:space="preserve">Witness </w:t>
      </w:r>
      <w:r w:rsidRPr="00C96AD8">
        <w:rPr>
          <w:rFonts w:ascii="Times New Roman" w:hAnsi="Times New Roman"/>
          <w:sz w:val="24"/>
          <w:szCs w:val="24"/>
        </w:rPr>
        <w:t>Name</w:t>
      </w:r>
    </w:p>
    <w:p w:rsidR="00B16753" w:rsidRDefault="00B16753" w:rsidP="00B16753">
      <w:pPr>
        <w:ind w:left="720"/>
        <w:jc w:val="both"/>
        <w:rPr>
          <w:rFonts w:ascii="Times New Roman" w:hAnsi="Times New Roman"/>
          <w:sz w:val="24"/>
          <w:szCs w:val="24"/>
        </w:rPr>
      </w:pPr>
    </w:p>
    <w:p w:rsidR="00B16753" w:rsidRDefault="00B16753" w:rsidP="00B16753">
      <w:pPr>
        <w:ind w:left="720"/>
        <w:jc w:val="both"/>
        <w:rPr>
          <w:rFonts w:ascii="Times New Roman" w:hAnsi="Times New Roman"/>
          <w:sz w:val="24"/>
          <w:szCs w:val="24"/>
        </w:rPr>
      </w:pPr>
      <w:r w:rsidRPr="00C96AD8">
        <w:rPr>
          <w:rFonts w:ascii="Times New Roman" w:hAnsi="Times New Roman"/>
          <w:sz w:val="24"/>
          <w:szCs w:val="24"/>
        </w:rPr>
        <w:t>_____________________________________</w:t>
      </w:r>
    </w:p>
    <w:p w:rsidR="00B16753" w:rsidRDefault="00B16753" w:rsidP="00B16753">
      <w:pPr>
        <w:ind w:left="720"/>
        <w:jc w:val="both"/>
        <w:rPr>
          <w:rFonts w:ascii="Times New Roman" w:hAnsi="Times New Roman"/>
          <w:sz w:val="24"/>
          <w:szCs w:val="24"/>
        </w:rPr>
      </w:pPr>
      <w:r>
        <w:rPr>
          <w:rFonts w:ascii="Times New Roman" w:hAnsi="Times New Roman"/>
          <w:sz w:val="24"/>
          <w:szCs w:val="24"/>
        </w:rPr>
        <w:t>Date of Signature</w:t>
      </w:r>
    </w:p>
    <w:p w:rsidR="00B16753" w:rsidRDefault="00B16753" w:rsidP="00D82829">
      <w:pPr>
        <w:ind w:left="720"/>
        <w:jc w:val="both"/>
        <w:rPr>
          <w:rFonts w:ascii="Times New Roman" w:hAnsi="Times New Roman"/>
          <w:sz w:val="24"/>
          <w:szCs w:val="24"/>
        </w:rPr>
      </w:pPr>
    </w:p>
    <w:p w:rsidR="00B16753" w:rsidRDefault="00B16753" w:rsidP="00B16753">
      <w:pPr>
        <w:tabs>
          <w:tab w:val="left" w:pos="4770"/>
          <w:tab w:val="left" w:pos="4950"/>
        </w:tabs>
        <w:ind w:left="720"/>
        <w:jc w:val="both"/>
        <w:rPr>
          <w:rFonts w:ascii="Times New Roman" w:hAnsi="Times New Roman"/>
          <w:sz w:val="24"/>
          <w:szCs w:val="24"/>
        </w:rPr>
      </w:pPr>
      <w:r w:rsidRPr="00C96AD8">
        <w:rPr>
          <w:rFonts w:ascii="Times New Roman" w:hAnsi="Times New Roman"/>
          <w:sz w:val="24"/>
          <w:szCs w:val="24"/>
        </w:rPr>
        <w:t>_____________________________________</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D82829" w:rsidRPr="00C96AD8" w:rsidRDefault="00D82829" w:rsidP="00D82829">
      <w:pPr>
        <w:ind w:left="720"/>
        <w:jc w:val="both"/>
        <w:rPr>
          <w:rFonts w:ascii="Times New Roman" w:hAnsi="Times New Roman"/>
          <w:sz w:val="24"/>
          <w:szCs w:val="24"/>
        </w:rPr>
      </w:pPr>
      <w:r w:rsidRPr="00C96AD8">
        <w:rPr>
          <w:rFonts w:ascii="Times New Roman" w:hAnsi="Times New Roman"/>
          <w:sz w:val="24"/>
          <w:szCs w:val="24"/>
        </w:rPr>
        <w:t xml:space="preserve">Tax Identification No.                                                        </w:t>
      </w:r>
      <w:r w:rsidR="00B16753">
        <w:rPr>
          <w:rFonts w:ascii="Times New Roman" w:hAnsi="Times New Roman"/>
          <w:sz w:val="24"/>
          <w:szCs w:val="24"/>
        </w:rPr>
        <w:tab/>
      </w:r>
    </w:p>
    <w:p w:rsidR="00D82829" w:rsidRPr="00C96AD8" w:rsidRDefault="00D82829" w:rsidP="00D82829">
      <w:pPr>
        <w:ind w:left="720"/>
        <w:jc w:val="center"/>
        <w:rPr>
          <w:rFonts w:ascii="Times New Roman" w:hAnsi="Times New Roman"/>
          <w:sz w:val="24"/>
          <w:szCs w:val="24"/>
        </w:rPr>
      </w:pPr>
    </w:p>
    <w:p w:rsidR="00D82829" w:rsidRPr="00C96AD8" w:rsidRDefault="00D82829" w:rsidP="00D82829">
      <w:pPr>
        <w:ind w:left="720"/>
        <w:jc w:val="center"/>
        <w:rPr>
          <w:rFonts w:ascii="Times New Roman" w:hAnsi="Times New Roman"/>
          <w:sz w:val="24"/>
          <w:szCs w:val="24"/>
        </w:rPr>
      </w:pPr>
    </w:p>
    <w:p w:rsidR="00D82829" w:rsidRPr="00C96AD8" w:rsidRDefault="00D82829" w:rsidP="00D82829">
      <w:pPr>
        <w:ind w:left="720"/>
        <w:jc w:val="both"/>
        <w:rPr>
          <w:rFonts w:ascii="Times New Roman" w:hAnsi="Times New Roman"/>
          <w:sz w:val="24"/>
          <w:szCs w:val="24"/>
        </w:rPr>
      </w:pPr>
      <w:r w:rsidRPr="00C96AD8">
        <w:rPr>
          <w:rFonts w:ascii="Times New Roman" w:hAnsi="Times New Roman"/>
          <w:b/>
          <w:sz w:val="24"/>
          <w:szCs w:val="24"/>
        </w:rPr>
        <w:t>ACCEPTANCE:</w:t>
      </w:r>
      <w:r w:rsidRPr="00C96AD8">
        <w:rPr>
          <w:rFonts w:ascii="Times New Roman" w:hAnsi="Times New Roman"/>
          <w:sz w:val="24"/>
          <w:szCs w:val="24"/>
        </w:rPr>
        <w:t xml:space="preserve">  This proposal is accepted by Grand Valley State University</w:t>
      </w:r>
    </w:p>
    <w:p w:rsidR="00D82829" w:rsidRPr="00C96AD8" w:rsidRDefault="00D82829" w:rsidP="00D82829">
      <w:pPr>
        <w:ind w:left="720"/>
        <w:jc w:val="both"/>
        <w:rPr>
          <w:rFonts w:ascii="Times New Roman" w:hAnsi="Times New Roman"/>
          <w:sz w:val="24"/>
          <w:szCs w:val="24"/>
        </w:rPr>
      </w:pPr>
    </w:p>
    <w:p w:rsidR="00B16753" w:rsidRDefault="00B16753" w:rsidP="00B16753">
      <w:pPr>
        <w:tabs>
          <w:tab w:val="left" w:pos="4770"/>
          <w:tab w:val="left" w:pos="4950"/>
        </w:tabs>
        <w:ind w:left="720"/>
        <w:jc w:val="both"/>
        <w:rPr>
          <w:rFonts w:ascii="Times New Roman" w:hAnsi="Times New Roman"/>
          <w:sz w:val="24"/>
          <w:szCs w:val="24"/>
        </w:rPr>
      </w:pPr>
      <w:r w:rsidRPr="00C96AD8">
        <w:rPr>
          <w:rFonts w:ascii="Times New Roman" w:hAnsi="Times New Roman"/>
          <w:sz w:val="24"/>
          <w:szCs w:val="24"/>
        </w:rPr>
        <w:t>_____________________________________</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96AD8">
        <w:rPr>
          <w:rFonts w:ascii="Times New Roman" w:hAnsi="Times New Roman"/>
          <w:sz w:val="24"/>
          <w:szCs w:val="24"/>
        </w:rPr>
        <w:t>_______</w:t>
      </w:r>
      <w:r>
        <w:rPr>
          <w:rFonts w:ascii="Times New Roman" w:hAnsi="Times New Roman"/>
          <w:sz w:val="24"/>
          <w:szCs w:val="24"/>
        </w:rPr>
        <w:t>_____________________________</w:t>
      </w:r>
    </w:p>
    <w:p w:rsidR="00D82829" w:rsidRPr="00C96AD8" w:rsidRDefault="00B16753" w:rsidP="00D82829">
      <w:pPr>
        <w:ind w:left="720"/>
        <w:jc w:val="both"/>
        <w:rPr>
          <w:rFonts w:ascii="Times New Roman" w:hAnsi="Times New Roman"/>
          <w:sz w:val="24"/>
          <w:szCs w:val="24"/>
        </w:rPr>
      </w:pPr>
      <w:r>
        <w:rPr>
          <w:rFonts w:ascii="Times New Roman" w:hAnsi="Times New Roman"/>
          <w:sz w:val="24"/>
          <w:szCs w:val="24"/>
        </w:rPr>
        <w:t xml:space="preserve">GVSU </w:t>
      </w:r>
      <w:r w:rsidR="00D82829" w:rsidRPr="00C96AD8">
        <w:rPr>
          <w:rFonts w:ascii="Times New Roman" w:hAnsi="Times New Roman"/>
          <w:sz w:val="24"/>
          <w:szCs w:val="24"/>
        </w:rPr>
        <w:t>Authorized</w:t>
      </w:r>
      <w:r>
        <w:rPr>
          <w:rFonts w:ascii="Times New Roman" w:hAnsi="Times New Roman"/>
          <w:sz w:val="24"/>
          <w:szCs w:val="24"/>
        </w:rPr>
        <w:t xml:space="preserve"> </w:t>
      </w:r>
      <w:r w:rsidR="00D82829" w:rsidRPr="00C96AD8">
        <w:rPr>
          <w:rFonts w:ascii="Times New Roman" w:hAnsi="Times New Roman"/>
          <w:sz w:val="24"/>
          <w:szCs w:val="24"/>
        </w:rPr>
        <w:t xml:space="preserve">Agent </w:t>
      </w:r>
      <w:r>
        <w:rPr>
          <w:rFonts w:ascii="Times New Roman" w:hAnsi="Times New Roman"/>
          <w:sz w:val="24"/>
          <w:szCs w:val="24"/>
        </w:rPr>
        <w:t>Signature</w:t>
      </w:r>
      <w:r w:rsidR="00D82829" w:rsidRPr="00C96AD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D82829" w:rsidRPr="00C96AD8">
        <w:rPr>
          <w:rFonts w:ascii="Times New Roman" w:hAnsi="Times New Roman"/>
          <w:sz w:val="24"/>
          <w:szCs w:val="24"/>
        </w:rPr>
        <w:t>Name</w:t>
      </w:r>
      <w:r w:rsidR="00AE768C">
        <w:rPr>
          <w:rFonts w:ascii="Times New Roman" w:hAnsi="Times New Roman"/>
          <w:sz w:val="24"/>
          <w:szCs w:val="24"/>
        </w:rPr>
        <w:t xml:space="preserve"> and</w:t>
      </w:r>
      <w:r w:rsidR="00D82829" w:rsidRPr="00C96AD8">
        <w:rPr>
          <w:rFonts w:ascii="Times New Roman" w:hAnsi="Times New Roman"/>
          <w:sz w:val="24"/>
          <w:szCs w:val="24"/>
        </w:rPr>
        <w:t xml:space="preserve"> Title</w:t>
      </w:r>
    </w:p>
    <w:p w:rsidR="00AE768C" w:rsidRDefault="00AE768C" w:rsidP="00D82829">
      <w:pPr>
        <w:ind w:left="720"/>
        <w:jc w:val="both"/>
        <w:rPr>
          <w:rFonts w:ascii="Times New Roman" w:hAnsi="Times New Roman"/>
          <w:sz w:val="24"/>
          <w:szCs w:val="24"/>
        </w:rPr>
      </w:pPr>
    </w:p>
    <w:p w:rsidR="00B16753" w:rsidRDefault="00B16753" w:rsidP="00B16753">
      <w:pPr>
        <w:ind w:left="720"/>
        <w:jc w:val="both"/>
        <w:rPr>
          <w:rFonts w:ascii="Times New Roman" w:hAnsi="Times New Roman"/>
          <w:sz w:val="24"/>
          <w:szCs w:val="24"/>
        </w:rPr>
      </w:pPr>
      <w:r w:rsidRPr="00C96AD8">
        <w:rPr>
          <w:rFonts w:ascii="Times New Roman" w:hAnsi="Times New Roman"/>
          <w:sz w:val="24"/>
          <w:szCs w:val="24"/>
        </w:rPr>
        <w:t>_____________________________________</w:t>
      </w:r>
    </w:p>
    <w:p w:rsidR="00B16753" w:rsidRDefault="00B16753" w:rsidP="00B16753">
      <w:pPr>
        <w:ind w:left="720"/>
        <w:jc w:val="both"/>
        <w:rPr>
          <w:rFonts w:ascii="Times New Roman" w:hAnsi="Times New Roman"/>
          <w:sz w:val="24"/>
          <w:szCs w:val="24"/>
        </w:rPr>
      </w:pPr>
      <w:r>
        <w:rPr>
          <w:rFonts w:ascii="Times New Roman" w:hAnsi="Times New Roman"/>
          <w:sz w:val="24"/>
          <w:szCs w:val="24"/>
        </w:rPr>
        <w:t>Date of Signature</w:t>
      </w:r>
    </w:p>
    <w:p w:rsidR="00B16753" w:rsidRDefault="00B16753" w:rsidP="00B16753">
      <w:pPr>
        <w:ind w:left="720"/>
        <w:jc w:val="both"/>
        <w:rPr>
          <w:rFonts w:ascii="Times New Roman" w:hAnsi="Times New Roman"/>
          <w:sz w:val="24"/>
          <w:szCs w:val="24"/>
        </w:rPr>
      </w:pPr>
    </w:p>
    <w:p w:rsidR="00B16753" w:rsidRDefault="00B16753" w:rsidP="00B16753">
      <w:pPr>
        <w:tabs>
          <w:tab w:val="left" w:pos="4770"/>
          <w:tab w:val="left" w:pos="4950"/>
        </w:tabs>
        <w:ind w:left="720"/>
        <w:jc w:val="both"/>
        <w:rPr>
          <w:rFonts w:ascii="Times New Roman" w:hAnsi="Times New Roman"/>
          <w:sz w:val="24"/>
          <w:szCs w:val="24"/>
        </w:rPr>
      </w:pPr>
      <w:r w:rsidRPr="00C96AD8">
        <w:rPr>
          <w:rFonts w:ascii="Times New Roman" w:hAnsi="Times New Roman"/>
          <w:sz w:val="24"/>
          <w:szCs w:val="24"/>
        </w:rPr>
        <w:t>_____________________________________</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96AD8">
        <w:rPr>
          <w:rFonts w:ascii="Times New Roman" w:hAnsi="Times New Roman"/>
          <w:sz w:val="24"/>
          <w:szCs w:val="24"/>
        </w:rPr>
        <w:t>_______</w:t>
      </w:r>
      <w:r>
        <w:rPr>
          <w:rFonts w:ascii="Times New Roman" w:hAnsi="Times New Roman"/>
          <w:sz w:val="24"/>
          <w:szCs w:val="24"/>
        </w:rPr>
        <w:t>_____________________________</w:t>
      </w:r>
    </w:p>
    <w:p w:rsidR="00B16753" w:rsidRDefault="00B16753" w:rsidP="00B16753">
      <w:pPr>
        <w:ind w:left="720"/>
        <w:jc w:val="both"/>
        <w:rPr>
          <w:rFonts w:ascii="Times New Roman" w:hAnsi="Times New Roman"/>
          <w:sz w:val="24"/>
          <w:szCs w:val="24"/>
        </w:rPr>
      </w:pPr>
      <w:r w:rsidRPr="00C96AD8">
        <w:rPr>
          <w:rFonts w:ascii="Times New Roman" w:hAnsi="Times New Roman"/>
          <w:sz w:val="24"/>
          <w:szCs w:val="24"/>
        </w:rPr>
        <w:t xml:space="preserve">Witness Signature                                                           </w:t>
      </w:r>
      <w:r>
        <w:rPr>
          <w:rFonts w:ascii="Times New Roman" w:hAnsi="Times New Roman"/>
          <w:sz w:val="24"/>
          <w:szCs w:val="24"/>
        </w:rPr>
        <w:tab/>
        <w:t xml:space="preserve">Witness </w:t>
      </w:r>
      <w:r w:rsidRPr="00C96AD8">
        <w:rPr>
          <w:rFonts w:ascii="Times New Roman" w:hAnsi="Times New Roman"/>
          <w:sz w:val="24"/>
          <w:szCs w:val="24"/>
        </w:rPr>
        <w:t>Name</w:t>
      </w:r>
    </w:p>
    <w:p w:rsidR="00B16753" w:rsidRDefault="00B16753" w:rsidP="00B16753">
      <w:pPr>
        <w:ind w:left="720"/>
        <w:jc w:val="both"/>
        <w:rPr>
          <w:rFonts w:ascii="Times New Roman" w:hAnsi="Times New Roman"/>
          <w:sz w:val="24"/>
          <w:szCs w:val="24"/>
        </w:rPr>
      </w:pPr>
    </w:p>
    <w:p w:rsidR="00B16753" w:rsidRDefault="00B16753" w:rsidP="00B16753">
      <w:pPr>
        <w:ind w:left="720"/>
        <w:jc w:val="both"/>
        <w:rPr>
          <w:rFonts w:ascii="Times New Roman" w:hAnsi="Times New Roman"/>
          <w:sz w:val="24"/>
          <w:szCs w:val="24"/>
        </w:rPr>
      </w:pPr>
      <w:r w:rsidRPr="00C96AD8">
        <w:rPr>
          <w:rFonts w:ascii="Times New Roman" w:hAnsi="Times New Roman"/>
          <w:sz w:val="24"/>
          <w:szCs w:val="24"/>
        </w:rPr>
        <w:t>_____________________________________</w:t>
      </w:r>
    </w:p>
    <w:p w:rsidR="00B16753" w:rsidRDefault="00B16753" w:rsidP="00B16753">
      <w:pPr>
        <w:ind w:left="720"/>
        <w:jc w:val="both"/>
        <w:rPr>
          <w:rFonts w:ascii="Times New Roman" w:hAnsi="Times New Roman"/>
          <w:sz w:val="24"/>
          <w:szCs w:val="24"/>
        </w:rPr>
      </w:pPr>
      <w:r>
        <w:rPr>
          <w:rFonts w:ascii="Times New Roman" w:hAnsi="Times New Roman"/>
          <w:sz w:val="24"/>
          <w:szCs w:val="24"/>
        </w:rPr>
        <w:t>Date of Signature</w:t>
      </w:r>
    </w:p>
    <w:p w:rsidR="00B16753" w:rsidRDefault="00B16753" w:rsidP="00B16753">
      <w:pPr>
        <w:ind w:left="720"/>
        <w:jc w:val="both"/>
        <w:rPr>
          <w:rFonts w:ascii="Times New Roman" w:hAnsi="Times New Roman"/>
          <w:sz w:val="24"/>
          <w:szCs w:val="24"/>
        </w:rPr>
      </w:pPr>
    </w:p>
    <w:p w:rsidR="00B16753" w:rsidRDefault="00B16753" w:rsidP="00B16753">
      <w:pPr>
        <w:ind w:left="720"/>
        <w:jc w:val="both"/>
        <w:rPr>
          <w:rFonts w:ascii="Times New Roman" w:hAnsi="Times New Roman"/>
          <w:sz w:val="24"/>
          <w:szCs w:val="24"/>
        </w:rPr>
      </w:pPr>
    </w:p>
    <w:p w:rsidR="00D82829" w:rsidRPr="00AE768C" w:rsidRDefault="00D82829" w:rsidP="00AE768C">
      <w:pPr>
        <w:ind w:left="720"/>
        <w:jc w:val="both"/>
        <w:rPr>
          <w:rFonts w:ascii="Times New Roman" w:hAnsi="Times New Roman"/>
          <w:sz w:val="24"/>
          <w:szCs w:val="24"/>
        </w:rPr>
      </w:pPr>
      <w:r w:rsidRPr="00C96AD8">
        <w:rPr>
          <w:rFonts w:ascii="Times New Roman" w:hAnsi="Times New Roman"/>
          <w:sz w:val="24"/>
          <w:szCs w:val="24"/>
        </w:rPr>
        <w:t>GVSU Tax Identification No.</w:t>
      </w:r>
      <w:r w:rsidR="00B16753">
        <w:rPr>
          <w:rFonts w:ascii="Times New Roman" w:hAnsi="Times New Roman"/>
          <w:sz w:val="24"/>
          <w:szCs w:val="24"/>
        </w:rPr>
        <w:t>:  38 1684280</w:t>
      </w:r>
      <w:r w:rsidRPr="00C96AD8">
        <w:rPr>
          <w:rFonts w:ascii="Times New Roman" w:hAnsi="Times New Roman"/>
          <w:sz w:val="24"/>
          <w:szCs w:val="24"/>
        </w:rPr>
        <w:t xml:space="preserve">                                          </w:t>
      </w:r>
    </w:p>
    <w:sectPr w:rsidR="00D82829" w:rsidRPr="00AE768C" w:rsidSect="00AD399C">
      <w:footerReference w:type="default" r:id="rId15"/>
      <w:pgSz w:w="12240" w:h="15840"/>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770" w:rsidRDefault="00393770">
      <w:r>
        <w:separator/>
      </w:r>
    </w:p>
  </w:endnote>
  <w:endnote w:type="continuationSeparator" w:id="0">
    <w:p w:rsidR="00393770" w:rsidRDefault="0039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770" w:rsidRPr="00F16089" w:rsidRDefault="00393770" w:rsidP="00F16089">
    <w:pPr>
      <w:pStyle w:val="Footer"/>
      <w:jc w:val="center"/>
      <w:rPr>
        <w:rFonts w:ascii="Times New Roman" w:hAnsi="Times New Roman"/>
        <w:sz w:val="24"/>
        <w:szCs w:val="24"/>
      </w:rPr>
    </w:pPr>
    <w:r w:rsidRPr="00F16089">
      <w:rPr>
        <w:rStyle w:val="PageNumber"/>
        <w:rFonts w:ascii="Times New Roman" w:hAnsi="Times New Roman"/>
        <w:sz w:val="24"/>
        <w:szCs w:val="24"/>
      </w:rPr>
      <w:fldChar w:fldCharType="begin"/>
    </w:r>
    <w:r w:rsidRPr="00F16089">
      <w:rPr>
        <w:rStyle w:val="PageNumber"/>
        <w:rFonts w:ascii="Times New Roman" w:hAnsi="Times New Roman"/>
        <w:sz w:val="24"/>
        <w:szCs w:val="24"/>
      </w:rPr>
      <w:instrText xml:space="preserve"> PAGE </w:instrText>
    </w:r>
    <w:r w:rsidRPr="00F16089">
      <w:rPr>
        <w:rStyle w:val="PageNumber"/>
        <w:rFonts w:ascii="Times New Roman" w:hAnsi="Times New Roman"/>
        <w:sz w:val="24"/>
        <w:szCs w:val="24"/>
      </w:rPr>
      <w:fldChar w:fldCharType="separate"/>
    </w:r>
    <w:r w:rsidRPr="00F16089">
      <w:rPr>
        <w:rStyle w:val="PageNumber"/>
        <w:rFonts w:ascii="Times New Roman" w:hAnsi="Times New Roman"/>
        <w:noProof/>
        <w:sz w:val="24"/>
        <w:szCs w:val="24"/>
      </w:rPr>
      <w:t>2</w:t>
    </w:r>
    <w:r w:rsidRPr="00F16089">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770" w:rsidRDefault="00393770">
      <w:r>
        <w:separator/>
      </w:r>
    </w:p>
  </w:footnote>
  <w:footnote w:type="continuationSeparator" w:id="0">
    <w:p w:rsidR="00393770" w:rsidRDefault="0039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D14B3F"/>
    <w:multiLevelType w:val="hybridMultilevel"/>
    <w:tmpl w:val="C5108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503F6"/>
    <w:multiLevelType w:val="hybridMultilevel"/>
    <w:tmpl w:val="29C6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05526"/>
    <w:multiLevelType w:val="hybridMultilevel"/>
    <w:tmpl w:val="D31C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076D6"/>
    <w:multiLevelType w:val="hybridMultilevel"/>
    <w:tmpl w:val="F8DA80C2"/>
    <w:lvl w:ilvl="0" w:tplc="51905D4C">
      <w:start w:val="1"/>
      <w:numFmt w:val="bullet"/>
      <w:pStyle w:val="ListBullet1"/>
      <w:lvlText w:val=""/>
      <w:lvlJc w:val="left"/>
      <w:pPr>
        <w:tabs>
          <w:tab w:val="num" w:pos="720"/>
        </w:tabs>
        <w:ind w:left="720" w:hanging="360"/>
      </w:pPr>
      <w:rPr>
        <w:rFonts w:ascii="Symbol" w:hAnsi="Symbol" w:hint="default"/>
      </w:rPr>
    </w:lvl>
    <w:lvl w:ilvl="1" w:tplc="09C0665C">
      <w:start w:val="1"/>
      <w:numFmt w:val="bullet"/>
      <w:pStyle w:val="Tablelist2"/>
      <w:lvlText w:val="○"/>
      <w:lvlJc w:val="left"/>
      <w:pPr>
        <w:tabs>
          <w:tab w:val="num" w:pos="1440"/>
        </w:tabs>
        <w:ind w:left="1440" w:hanging="360"/>
      </w:pPr>
      <w:rPr>
        <w:rFonts w:ascii="Arial" w:hAnsi="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007999"/>
    <w:multiLevelType w:val="hybridMultilevel"/>
    <w:tmpl w:val="6212D1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3407F"/>
    <w:multiLevelType w:val="hybridMultilevel"/>
    <w:tmpl w:val="F8F0B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53144"/>
    <w:multiLevelType w:val="hybridMultilevel"/>
    <w:tmpl w:val="94ECB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53142F"/>
    <w:multiLevelType w:val="hybridMultilevel"/>
    <w:tmpl w:val="E2743616"/>
    <w:lvl w:ilvl="0" w:tplc="932C7C3E">
      <w:numFmt w:val="bullet"/>
      <w:lvlText w:val=""/>
      <w:lvlJc w:val="left"/>
      <w:pPr>
        <w:tabs>
          <w:tab w:val="num" w:pos="360"/>
        </w:tabs>
        <w:ind w:left="360" w:hanging="360"/>
      </w:pPr>
      <w:rPr>
        <w:rFonts w:ascii="Symbol" w:eastAsia="Times New Roman" w:hAnsi="Symbol" w:cs="Times New Roman"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FF5326"/>
    <w:multiLevelType w:val="hybridMultilevel"/>
    <w:tmpl w:val="791E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FB7638"/>
    <w:multiLevelType w:val="hybridMultilevel"/>
    <w:tmpl w:val="36A4A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4F62"/>
    <w:multiLevelType w:val="hybridMultilevel"/>
    <w:tmpl w:val="43B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D045EA6"/>
    <w:multiLevelType w:val="hybridMultilevel"/>
    <w:tmpl w:val="1C6E1462"/>
    <w:lvl w:ilvl="0" w:tplc="641E488C">
      <w:start w:val="1"/>
      <w:numFmt w:val="decimal"/>
      <w:lvlText w:val="%1."/>
      <w:lvlJc w:val="left"/>
      <w:pPr>
        <w:ind w:left="1260" w:hanging="72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90334"/>
    <w:multiLevelType w:val="multilevel"/>
    <w:tmpl w:val="1ED8C45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9"/>
  </w:num>
  <w:num w:numId="2">
    <w:abstractNumId w:val="6"/>
  </w:num>
  <w:num w:numId="3">
    <w:abstractNumId w:val="4"/>
  </w:num>
  <w:num w:numId="4">
    <w:abstractNumId w:val="2"/>
  </w:num>
  <w:num w:numId="5">
    <w:abstractNumId w:val="12"/>
  </w:num>
  <w:num w:numId="6">
    <w:abstractNumId w:val="5"/>
  </w:num>
  <w:num w:numId="7">
    <w:abstractNumId w:val="14"/>
  </w:num>
  <w:num w:numId="8">
    <w:abstractNumId w:val="0"/>
  </w:num>
  <w:num w:numId="9">
    <w:abstractNumId w:val="8"/>
  </w:num>
  <w:num w:numId="10">
    <w:abstractNumId w:val="13"/>
  </w:num>
  <w:num w:numId="11">
    <w:abstractNumId w:val="15"/>
  </w:num>
  <w:num w:numId="12">
    <w:abstractNumId w:val="11"/>
  </w:num>
  <w:num w:numId="13">
    <w:abstractNumId w:val="7"/>
  </w:num>
  <w:num w:numId="14">
    <w:abstractNumId w:val="1"/>
  </w:num>
  <w:num w:numId="15">
    <w:abstractNumId w:val="10"/>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6B"/>
    <w:rsid w:val="000012E8"/>
    <w:rsid w:val="0000489A"/>
    <w:rsid w:val="000076A1"/>
    <w:rsid w:val="00012F18"/>
    <w:rsid w:val="000330FB"/>
    <w:rsid w:val="0003530A"/>
    <w:rsid w:val="00036AA0"/>
    <w:rsid w:val="000403B4"/>
    <w:rsid w:val="000428F0"/>
    <w:rsid w:val="00046114"/>
    <w:rsid w:val="0006012E"/>
    <w:rsid w:val="0006023E"/>
    <w:rsid w:val="000649E6"/>
    <w:rsid w:val="00070661"/>
    <w:rsid w:val="00071C78"/>
    <w:rsid w:val="00072ADB"/>
    <w:rsid w:val="000A3314"/>
    <w:rsid w:val="000B14B3"/>
    <w:rsid w:val="000B2110"/>
    <w:rsid w:val="000B3BF3"/>
    <w:rsid w:val="000D297B"/>
    <w:rsid w:val="000D2B08"/>
    <w:rsid w:val="000D4865"/>
    <w:rsid w:val="000E110C"/>
    <w:rsid w:val="000E21BC"/>
    <w:rsid w:val="000F66BF"/>
    <w:rsid w:val="00120821"/>
    <w:rsid w:val="00122051"/>
    <w:rsid w:val="001377DB"/>
    <w:rsid w:val="00147C73"/>
    <w:rsid w:val="001510C0"/>
    <w:rsid w:val="0018672E"/>
    <w:rsid w:val="001A0B38"/>
    <w:rsid w:val="001A16B3"/>
    <w:rsid w:val="001A2C36"/>
    <w:rsid w:val="001B29F6"/>
    <w:rsid w:val="001B2AE1"/>
    <w:rsid w:val="001B67A1"/>
    <w:rsid w:val="001C7C82"/>
    <w:rsid w:val="001D4784"/>
    <w:rsid w:val="001D7282"/>
    <w:rsid w:val="001E4350"/>
    <w:rsid w:val="001F114A"/>
    <w:rsid w:val="00203CFD"/>
    <w:rsid w:val="00210030"/>
    <w:rsid w:val="00213A96"/>
    <w:rsid w:val="00215036"/>
    <w:rsid w:val="00220639"/>
    <w:rsid w:val="00220FE2"/>
    <w:rsid w:val="00224426"/>
    <w:rsid w:val="0022690D"/>
    <w:rsid w:val="002331BA"/>
    <w:rsid w:val="00233615"/>
    <w:rsid w:val="00233EAD"/>
    <w:rsid w:val="00235031"/>
    <w:rsid w:val="0023621E"/>
    <w:rsid w:val="00257EA6"/>
    <w:rsid w:val="002648DF"/>
    <w:rsid w:val="00272CAF"/>
    <w:rsid w:val="00276F7B"/>
    <w:rsid w:val="00281A1D"/>
    <w:rsid w:val="00281B13"/>
    <w:rsid w:val="002821EF"/>
    <w:rsid w:val="00283BE0"/>
    <w:rsid w:val="00285A31"/>
    <w:rsid w:val="002862DD"/>
    <w:rsid w:val="00290836"/>
    <w:rsid w:val="002A1FA9"/>
    <w:rsid w:val="002A4441"/>
    <w:rsid w:val="002A4CFA"/>
    <w:rsid w:val="002B7D67"/>
    <w:rsid w:val="002C1F70"/>
    <w:rsid w:val="002C6AD1"/>
    <w:rsid w:val="002D132B"/>
    <w:rsid w:val="002D159A"/>
    <w:rsid w:val="002D5236"/>
    <w:rsid w:val="002F4D18"/>
    <w:rsid w:val="002F515F"/>
    <w:rsid w:val="0030165D"/>
    <w:rsid w:val="00303254"/>
    <w:rsid w:val="003122C0"/>
    <w:rsid w:val="00313458"/>
    <w:rsid w:val="00316C7E"/>
    <w:rsid w:val="00321E19"/>
    <w:rsid w:val="00323072"/>
    <w:rsid w:val="00324CE3"/>
    <w:rsid w:val="00325CBB"/>
    <w:rsid w:val="00341C2C"/>
    <w:rsid w:val="00347F20"/>
    <w:rsid w:val="003538F2"/>
    <w:rsid w:val="003570EB"/>
    <w:rsid w:val="0036566E"/>
    <w:rsid w:val="0037479A"/>
    <w:rsid w:val="00382FAA"/>
    <w:rsid w:val="00392B1D"/>
    <w:rsid w:val="00393770"/>
    <w:rsid w:val="00393A73"/>
    <w:rsid w:val="003A01B0"/>
    <w:rsid w:val="003A250E"/>
    <w:rsid w:val="003A691B"/>
    <w:rsid w:val="003B17CE"/>
    <w:rsid w:val="003B2FAC"/>
    <w:rsid w:val="003B4CFC"/>
    <w:rsid w:val="003D3773"/>
    <w:rsid w:val="003D4915"/>
    <w:rsid w:val="003D5B5C"/>
    <w:rsid w:val="00410310"/>
    <w:rsid w:val="004250F2"/>
    <w:rsid w:val="00431CC2"/>
    <w:rsid w:val="00434BF6"/>
    <w:rsid w:val="00435FDA"/>
    <w:rsid w:val="00446426"/>
    <w:rsid w:val="004466BC"/>
    <w:rsid w:val="00463BF4"/>
    <w:rsid w:val="0047074D"/>
    <w:rsid w:val="00472C2A"/>
    <w:rsid w:val="00474C94"/>
    <w:rsid w:val="00480F99"/>
    <w:rsid w:val="0048171D"/>
    <w:rsid w:val="004A19D8"/>
    <w:rsid w:val="004A4345"/>
    <w:rsid w:val="004B5281"/>
    <w:rsid w:val="004C6650"/>
    <w:rsid w:val="004D04F9"/>
    <w:rsid w:val="004E16B8"/>
    <w:rsid w:val="004E21CD"/>
    <w:rsid w:val="004E24F1"/>
    <w:rsid w:val="004E77A5"/>
    <w:rsid w:val="004F22B9"/>
    <w:rsid w:val="00501D03"/>
    <w:rsid w:val="005063F5"/>
    <w:rsid w:val="005126C0"/>
    <w:rsid w:val="0051302E"/>
    <w:rsid w:val="005205F4"/>
    <w:rsid w:val="0052660B"/>
    <w:rsid w:val="00530EF1"/>
    <w:rsid w:val="00533776"/>
    <w:rsid w:val="00536B49"/>
    <w:rsid w:val="00541FA2"/>
    <w:rsid w:val="005507FF"/>
    <w:rsid w:val="00561582"/>
    <w:rsid w:val="00561EA1"/>
    <w:rsid w:val="00564B5F"/>
    <w:rsid w:val="00566A71"/>
    <w:rsid w:val="005717F2"/>
    <w:rsid w:val="0058217C"/>
    <w:rsid w:val="005822CC"/>
    <w:rsid w:val="00597179"/>
    <w:rsid w:val="00597A12"/>
    <w:rsid w:val="005A0E9B"/>
    <w:rsid w:val="005A4D8C"/>
    <w:rsid w:val="005A656D"/>
    <w:rsid w:val="005B6DE4"/>
    <w:rsid w:val="005C7A78"/>
    <w:rsid w:val="005D25A1"/>
    <w:rsid w:val="005D4707"/>
    <w:rsid w:val="005E2B43"/>
    <w:rsid w:val="005E4DA4"/>
    <w:rsid w:val="005E6173"/>
    <w:rsid w:val="005E6FFB"/>
    <w:rsid w:val="005F209B"/>
    <w:rsid w:val="00603C5A"/>
    <w:rsid w:val="006117F6"/>
    <w:rsid w:val="0061211C"/>
    <w:rsid w:val="00613E6F"/>
    <w:rsid w:val="00617052"/>
    <w:rsid w:val="0061719D"/>
    <w:rsid w:val="00634BE6"/>
    <w:rsid w:val="006436FB"/>
    <w:rsid w:val="00646D9F"/>
    <w:rsid w:val="00647175"/>
    <w:rsid w:val="00655F67"/>
    <w:rsid w:val="006746D5"/>
    <w:rsid w:val="006841E6"/>
    <w:rsid w:val="00684418"/>
    <w:rsid w:val="006914E4"/>
    <w:rsid w:val="00694BF4"/>
    <w:rsid w:val="00695E2D"/>
    <w:rsid w:val="006B1B9C"/>
    <w:rsid w:val="006B389E"/>
    <w:rsid w:val="006B4591"/>
    <w:rsid w:val="006B5F15"/>
    <w:rsid w:val="006B6840"/>
    <w:rsid w:val="006C2EE5"/>
    <w:rsid w:val="006C5FC5"/>
    <w:rsid w:val="006E6859"/>
    <w:rsid w:val="006F5AA8"/>
    <w:rsid w:val="007022E0"/>
    <w:rsid w:val="00711445"/>
    <w:rsid w:val="00713BAA"/>
    <w:rsid w:val="00725092"/>
    <w:rsid w:val="0072605E"/>
    <w:rsid w:val="00731A9C"/>
    <w:rsid w:val="00737D29"/>
    <w:rsid w:val="00737DA0"/>
    <w:rsid w:val="0075481F"/>
    <w:rsid w:val="00764CA5"/>
    <w:rsid w:val="00764D20"/>
    <w:rsid w:val="00771169"/>
    <w:rsid w:val="007804B1"/>
    <w:rsid w:val="00792A63"/>
    <w:rsid w:val="00795CA2"/>
    <w:rsid w:val="0079629E"/>
    <w:rsid w:val="007A5BFF"/>
    <w:rsid w:val="007B0789"/>
    <w:rsid w:val="007B1EB7"/>
    <w:rsid w:val="007B3DBA"/>
    <w:rsid w:val="007C0C01"/>
    <w:rsid w:val="007E0795"/>
    <w:rsid w:val="007E1723"/>
    <w:rsid w:val="007F10B8"/>
    <w:rsid w:val="007F24CE"/>
    <w:rsid w:val="00807B49"/>
    <w:rsid w:val="00816676"/>
    <w:rsid w:val="00822E8F"/>
    <w:rsid w:val="008320A5"/>
    <w:rsid w:val="00832B2C"/>
    <w:rsid w:val="00833672"/>
    <w:rsid w:val="00833B3A"/>
    <w:rsid w:val="008369A1"/>
    <w:rsid w:val="00844CAB"/>
    <w:rsid w:val="008451C2"/>
    <w:rsid w:val="00845FB9"/>
    <w:rsid w:val="008728D6"/>
    <w:rsid w:val="0089754C"/>
    <w:rsid w:val="008A34CE"/>
    <w:rsid w:val="008A3A17"/>
    <w:rsid w:val="008A54B4"/>
    <w:rsid w:val="008B1052"/>
    <w:rsid w:val="008B2385"/>
    <w:rsid w:val="008B3329"/>
    <w:rsid w:val="008B52E6"/>
    <w:rsid w:val="008B5BDA"/>
    <w:rsid w:val="008B6282"/>
    <w:rsid w:val="008B6E71"/>
    <w:rsid w:val="008C142D"/>
    <w:rsid w:val="008D13D9"/>
    <w:rsid w:val="008D30F5"/>
    <w:rsid w:val="008F0D97"/>
    <w:rsid w:val="008F4FCC"/>
    <w:rsid w:val="009003EA"/>
    <w:rsid w:val="00907F90"/>
    <w:rsid w:val="0092675E"/>
    <w:rsid w:val="00937E1A"/>
    <w:rsid w:val="00941377"/>
    <w:rsid w:val="00951CE4"/>
    <w:rsid w:val="00963CC5"/>
    <w:rsid w:val="00970C79"/>
    <w:rsid w:val="00972BCD"/>
    <w:rsid w:val="0097345E"/>
    <w:rsid w:val="00975BDE"/>
    <w:rsid w:val="00995236"/>
    <w:rsid w:val="009A2478"/>
    <w:rsid w:val="009A56B3"/>
    <w:rsid w:val="009A5B4B"/>
    <w:rsid w:val="009B4E10"/>
    <w:rsid w:val="009B63C6"/>
    <w:rsid w:val="009B772E"/>
    <w:rsid w:val="009C3FFF"/>
    <w:rsid w:val="009D49C8"/>
    <w:rsid w:val="009E2FA8"/>
    <w:rsid w:val="009F288E"/>
    <w:rsid w:val="009F48B3"/>
    <w:rsid w:val="00A02194"/>
    <w:rsid w:val="00A0326E"/>
    <w:rsid w:val="00A14F71"/>
    <w:rsid w:val="00A16CEC"/>
    <w:rsid w:val="00A213EC"/>
    <w:rsid w:val="00A27E1F"/>
    <w:rsid w:val="00A5133B"/>
    <w:rsid w:val="00A52337"/>
    <w:rsid w:val="00A62618"/>
    <w:rsid w:val="00A62894"/>
    <w:rsid w:val="00A64D67"/>
    <w:rsid w:val="00A65006"/>
    <w:rsid w:val="00A7096D"/>
    <w:rsid w:val="00A710CF"/>
    <w:rsid w:val="00A832E5"/>
    <w:rsid w:val="00A85780"/>
    <w:rsid w:val="00A85B94"/>
    <w:rsid w:val="00A8656D"/>
    <w:rsid w:val="00A9718E"/>
    <w:rsid w:val="00AC7281"/>
    <w:rsid w:val="00AD399C"/>
    <w:rsid w:val="00AE1696"/>
    <w:rsid w:val="00AE2BE4"/>
    <w:rsid w:val="00AE62AB"/>
    <w:rsid w:val="00AE768C"/>
    <w:rsid w:val="00AF005F"/>
    <w:rsid w:val="00AF2D3C"/>
    <w:rsid w:val="00AF4E0B"/>
    <w:rsid w:val="00AF7B1A"/>
    <w:rsid w:val="00B03E98"/>
    <w:rsid w:val="00B05C38"/>
    <w:rsid w:val="00B16753"/>
    <w:rsid w:val="00B2286E"/>
    <w:rsid w:val="00B23999"/>
    <w:rsid w:val="00B24E19"/>
    <w:rsid w:val="00B2790D"/>
    <w:rsid w:val="00B318EF"/>
    <w:rsid w:val="00B4637A"/>
    <w:rsid w:val="00B631EA"/>
    <w:rsid w:val="00B70F5A"/>
    <w:rsid w:val="00B803B1"/>
    <w:rsid w:val="00B81000"/>
    <w:rsid w:val="00BA2755"/>
    <w:rsid w:val="00BA65B0"/>
    <w:rsid w:val="00BB38E8"/>
    <w:rsid w:val="00BB70F0"/>
    <w:rsid w:val="00BB7DFE"/>
    <w:rsid w:val="00BC1C4B"/>
    <w:rsid w:val="00BC4D71"/>
    <w:rsid w:val="00BD38BF"/>
    <w:rsid w:val="00BE018A"/>
    <w:rsid w:val="00BE0DF6"/>
    <w:rsid w:val="00BE138B"/>
    <w:rsid w:val="00BE1404"/>
    <w:rsid w:val="00BF5780"/>
    <w:rsid w:val="00C010A5"/>
    <w:rsid w:val="00C01828"/>
    <w:rsid w:val="00C04EBC"/>
    <w:rsid w:val="00C05EF2"/>
    <w:rsid w:val="00C235DC"/>
    <w:rsid w:val="00C23B57"/>
    <w:rsid w:val="00C3168E"/>
    <w:rsid w:val="00C33A80"/>
    <w:rsid w:val="00C3475C"/>
    <w:rsid w:val="00C566B1"/>
    <w:rsid w:val="00C63585"/>
    <w:rsid w:val="00C63B41"/>
    <w:rsid w:val="00C75ED8"/>
    <w:rsid w:val="00C81377"/>
    <w:rsid w:val="00C825C2"/>
    <w:rsid w:val="00C8466E"/>
    <w:rsid w:val="00C874E9"/>
    <w:rsid w:val="00C90ABF"/>
    <w:rsid w:val="00C95411"/>
    <w:rsid w:val="00C96AD8"/>
    <w:rsid w:val="00C96C5A"/>
    <w:rsid w:val="00CA3A9D"/>
    <w:rsid w:val="00CA45B8"/>
    <w:rsid w:val="00CA7E3B"/>
    <w:rsid w:val="00CC475A"/>
    <w:rsid w:val="00CD440A"/>
    <w:rsid w:val="00CE160B"/>
    <w:rsid w:val="00CE4544"/>
    <w:rsid w:val="00CF60FC"/>
    <w:rsid w:val="00CF7EF0"/>
    <w:rsid w:val="00D0361D"/>
    <w:rsid w:val="00D06690"/>
    <w:rsid w:val="00D15B48"/>
    <w:rsid w:val="00D33D32"/>
    <w:rsid w:val="00D344FC"/>
    <w:rsid w:val="00D369F3"/>
    <w:rsid w:val="00D36FDC"/>
    <w:rsid w:val="00D52A09"/>
    <w:rsid w:val="00D621AC"/>
    <w:rsid w:val="00D7769A"/>
    <w:rsid w:val="00D82829"/>
    <w:rsid w:val="00D83B61"/>
    <w:rsid w:val="00D9115C"/>
    <w:rsid w:val="00D91423"/>
    <w:rsid w:val="00D92C6F"/>
    <w:rsid w:val="00D93C62"/>
    <w:rsid w:val="00DB1163"/>
    <w:rsid w:val="00DB3039"/>
    <w:rsid w:val="00DB5D59"/>
    <w:rsid w:val="00DC1A4B"/>
    <w:rsid w:val="00DC2275"/>
    <w:rsid w:val="00DC7F3B"/>
    <w:rsid w:val="00DE5194"/>
    <w:rsid w:val="00DE6697"/>
    <w:rsid w:val="00DE75EB"/>
    <w:rsid w:val="00DF70A3"/>
    <w:rsid w:val="00E04FAB"/>
    <w:rsid w:val="00E1396B"/>
    <w:rsid w:val="00E14415"/>
    <w:rsid w:val="00E2124D"/>
    <w:rsid w:val="00E27753"/>
    <w:rsid w:val="00E307CE"/>
    <w:rsid w:val="00E32F5B"/>
    <w:rsid w:val="00E3528A"/>
    <w:rsid w:val="00E3659F"/>
    <w:rsid w:val="00E36B87"/>
    <w:rsid w:val="00E37D08"/>
    <w:rsid w:val="00E42B58"/>
    <w:rsid w:val="00E45AA9"/>
    <w:rsid w:val="00E52F99"/>
    <w:rsid w:val="00E57CBE"/>
    <w:rsid w:val="00E627B2"/>
    <w:rsid w:val="00E74CB6"/>
    <w:rsid w:val="00E75032"/>
    <w:rsid w:val="00E7719C"/>
    <w:rsid w:val="00E77FBA"/>
    <w:rsid w:val="00E848B0"/>
    <w:rsid w:val="00EA1512"/>
    <w:rsid w:val="00EC29AD"/>
    <w:rsid w:val="00EC723C"/>
    <w:rsid w:val="00EE0634"/>
    <w:rsid w:val="00EE4482"/>
    <w:rsid w:val="00EE460B"/>
    <w:rsid w:val="00EE7D93"/>
    <w:rsid w:val="00EF3FEE"/>
    <w:rsid w:val="00EF7D76"/>
    <w:rsid w:val="00F031D2"/>
    <w:rsid w:val="00F04ABB"/>
    <w:rsid w:val="00F10CD8"/>
    <w:rsid w:val="00F16089"/>
    <w:rsid w:val="00F215D2"/>
    <w:rsid w:val="00F22A8A"/>
    <w:rsid w:val="00F25039"/>
    <w:rsid w:val="00F43A6C"/>
    <w:rsid w:val="00F46EF3"/>
    <w:rsid w:val="00F6143D"/>
    <w:rsid w:val="00F73C43"/>
    <w:rsid w:val="00F744D4"/>
    <w:rsid w:val="00F7709E"/>
    <w:rsid w:val="00F83EA0"/>
    <w:rsid w:val="00F92E26"/>
    <w:rsid w:val="00F95C6F"/>
    <w:rsid w:val="00FB4621"/>
    <w:rsid w:val="00FB5B20"/>
    <w:rsid w:val="00FB5C4B"/>
    <w:rsid w:val="00FB698F"/>
    <w:rsid w:val="00FC5074"/>
    <w:rsid w:val="00FE006B"/>
    <w:rsid w:val="00FE2D9E"/>
    <w:rsid w:val="00FF02B2"/>
    <w:rsid w:val="00FF055A"/>
    <w:rsid w:val="00FF45EC"/>
    <w:rsid w:val="00FF6D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F956AA"/>
  <w15:docId w15:val="{FEDD6E34-578B-8F41-947A-E0D059CC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5FEC"/>
    <w:rPr>
      <w:rFonts w:ascii="Century Schoolbook" w:hAnsi="Century Schoolbook"/>
      <w:sz w:val="22"/>
      <w:szCs w:val="22"/>
    </w:rPr>
  </w:style>
  <w:style w:type="paragraph" w:styleId="Heading1">
    <w:name w:val="heading 1"/>
    <w:basedOn w:val="Normal"/>
    <w:next w:val="NormalIndent"/>
    <w:qFormat/>
    <w:rsid w:val="00DC6754"/>
    <w:pPr>
      <w:keepNext/>
      <w:spacing w:before="240" w:after="60"/>
      <w:outlineLvl w:val="0"/>
    </w:pPr>
    <w:rPr>
      <w:rFonts w:ascii="Arial" w:eastAsia="MS Mincho" w:hAnsi="Arial"/>
      <w:b/>
      <w:bCs/>
      <w:kern w:val="28"/>
      <w:sz w:val="28"/>
      <w:szCs w:val="20"/>
    </w:rPr>
  </w:style>
  <w:style w:type="paragraph" w:styleId="Heading2">
    <w:name w:val="heading 2"/>
    <w:basedOn w:val="Normal"/>
    <w:next w:val="Normal"/>
    <w:qFormat/>
    <w:rsid w:val="00ED03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59AC"/>
    <w:pPr>
      <w:keepNext/>
      <w:tabs>
        <w:tab w:val="num" w:pos="1440"/>
      </w:tabs>
      <w:ind w:left="1440" w:hanging="360"/>
      <w:outlineLvl w:val="2"/>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006B"/>
    <w:pPr>
      <w:tabs>
        <w:tab w:val="center" w:pos="4320"/>
        <w:tab w:val="right" w:pos="8640"/>
      </w:tabs>
    </w:pPr>
  </w:style>
  <w:style w:type="paragraph" w:styleId="Footer">
    <w:name w:val="footer"/>
    <w:basedOn w:val="Normal"/>
    <w:rsid w:val="00FE006B"/>
    <w:pPr>
      <w:tabs>
        <w:tab w:val="center" w:pos="4320"/>
        <w:tab w:val="right" w:pos="8640"/>
      </w:tabs>
    </w:pPr>
  </w:style>
  <w:style w:type="character" w:styleId="PageNumber">
    <w:name w:val="page number"/>
    <w:basedOn w:val="DefaultParagraphFont"/>
    <w:rsid w:val="00FE006B"/>
  </w:style>
  <w:style w:type="paragraph" w:customStyle="1" w:styleId="RFP12NormalParagraphText">
    <w:name w:val="RFP 12 Normal Paragraph Text"/>
    <w:basedOn w:val="Normal"/>
    <w:rsid w:val="00B52431"/>
    <w:pPr>
      <w:spacing w:after="240"/>
    </w:pPr>
    <w:rPr>
      <w:sz w:val="20"/>
      <w:szCs w:val="20"/>
    </w:rPr>
  </w:style>
  <w:style w:type="paragraph" w:styleId="BodyText">
    <w:name w:val="Body Text"/>
    <w:aliases w:val="TBRERP Body Text"/>
    <w:basedOn w:val="Normal"/>
    <w:rsid w:val="003459AC"/>
    <w:pPr>
      <w:spacing w:after="120"/>
      <w:ind w:left="720"/>
    </w:pPr>
    <w:rPr>
      <w:rFonts w:ascii="Arial" w:hAnsi="Arial" w:cs="Arial"/>
    </w:rPr>
  </w:style>
  <w:style w:type="character" w:styleId="Hyperlink">
    <w:name w:val="Hyperlink"/>
    <w:uiPriority w:val="99"/>
    <w:rsid w:val="00F32470"/>
    <w:rPr>
      <w:color w:val="0000FF"/>
      <w:u w:val="single"/>
    </w:rPr>
  </w:style>
  <w:style w:type="table" w:styleId="TableGrid">
    <w:name w:val="Table Grid"/>
    <w:basedOn w:val="TableNormal"/>
    <w:rsid w:val="00F3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rsid w:val="00DC6754"/>
    <w:pPr>
      <w:spacing w:before="80" w:after="80"/>
      <w:ind w:left="360"/>
    </w:pPr>
    <w:rPr>
      <w:rFonts w:ascii="Arial" w:eastAsia="MS Mincho" w:hAnsi="Arial"/>
    </w:rPr>
  </w:style>
  <w:style w:type="paragraph" w:styleId="TOC1">
    <w:name w:val="toc 1"/>
    <w:basedOn w:val="Normal"/>
    <w:next w:val="Normal"/>
    <w:autoRedefine/>
    <w:uiPriority w:val="39"/>
    <w:rsid w:val="007A72C0"/>
  </w:style>
  <w:style w:type="paragraph" w:customStyle="1" w:styleId="DocumentName">
    <w:name w:val="Document Name"/>
    <w:next w:val="NormalIndent"/>
    <w:link w:val="DocumentNameChar"/>
    <w:rsid w:val="00DC6754"/>
    <w:rPr>
      <w:rFonts w:ascii="Arial" w:eastAsia="MS Mincho" w:hAnsi="Arial"/>
      <w:b/>
      <w:bCs/>
      <w:noProof/>
      <w:spacing w:val="-10"/>
      <w:sz w:val="40"/>
    </w:rPr>
  </w:style>
  <w:style w:type="character" w:customStyle="1" w:styleId="DocumentNameChar">
    <w:name w:val="Document Name Char"/>
    <w:link w:val="DocumentName"/>
    <w:rsid w:val="00DC6754"/>
    <w:rPr>
      <w:rFonts w:ascii="Arial" w:eastAsia="MS Mincho" w:hAnsi="Arial"/>
      <w:b/>
      <w:bCs/>
      <w:noProof/>
      <w:spacing w:val="-10"/>
      <w:sz w:val="40"/>
      <w:lang w:val="en-US" w:eastAsia="en-US" w:bidi="ar-SA"/>
    </w:rPr>
  </w:style>
  <w:style w:type="paragraph" w:customStyle="1" w:styleId="DocumentNameCentered">
    <w:name w:val="Document Name + Centered"/>
    <w:basedOn w:val="Title"/>
    <w:rsid w:val="00374693"/>
    <w:pPr>
      <w:spacing w:before="80" w:after="80"/>
      <w:outlineLvl w:val="9"/>
    </w:pPr>
    <w:rPr>
      <w:rFonts w:cs="Times New Roman"/>
      <w:bCs w:val="0"/>
      <w:kern w:val="0"/>
      <w:sz w:val="24"/>
      <w:szCs w:val="20"/>
    </w:rPr>
  </w:style>
  <w:style w:type="paragraph" w:styleId="Title">
    <w:name w:val="Title"/>
    <w:basedOn w:val="Normal"/>
    <w:qFormat/>
    <w:rsid w:val="00374693"/>
    <w:pPr>
      <w:spacing w:before="240" w:after="60"/>
      <w:jc w:val="center"/>
      <w:outlineLvl w:val="0"/>
    </w:pPr>
    <w:rPr>
      <w:rFonts w:ascii="Arial" w:hAnsi="Arial" w:cs="Arial"/>
      <w:b/>
      <w:bCs/>
      <w:kern w:val="28"/>
      <w:sz w:val="32"/>
      <w:szCs w:val="32"/>
    </w:rPr>
  </w:style>
  <w:style w:type="paragraph" w:customStyle="1" w:styleId="UserHINT">
    <w:name w:val="User HINT"/>
    <w:basedOn w:val="Normal"/>
    <w:rsid w:val="0025452A"/>
    <w:pPr>
      <w:spacing w:before="80" w:after="80"/>
      <w:jc w:val="both"/>
    </w:pPr>
    <w:rPr>
      <w:rFonts w:ascii="Helvetica" w:hAnsi="Helvetica"/>
      <w:i/>
      <w:color w:val="FF0000"/>
      <w:sz w:val="24"/>
      <w:szCs w:val="20"/>
    </w:rPr>
  </w:style>
  <w:style w:type="paragraph" w:customStyle="1" w:styleId="BulletPoint">
    <w:name w:val="Bullet Point"/>
    <w:basedOn w:val="Normal"/>
    <w:rsid w:val="0025452A"/>
    <w:pPr>
      <w:tabs>
        <w:tab w:val="right" w:pos="9360"/>
      </w:tabs>
      <w:spacing w:before="120" w:line="280" w:lineRule="atLeast"/>
      <w:ind w:left="2340" w:hanging="360"/>
    </w:pPr>
    <w:rPr>
      <w:rFonts w:ascii="Times" w:hAnsi="Times"/>
      <w:sz w:val="24"/>
      <w:szCs w:val="20"/>
    </w:rPr>
  </w:style>
  <w:style w:type="paragraph" w:customStyle="1" w:styleId="Style1">
    <w:name w:val="Style1"/>
    <w:basedOn w:val="Normal"/>
    <w:rsid w:val="00AD2EE5"/>
    <w:rPr>
      <w:rFonts w:ascii="Arial" w:hAnsi="Arial"/>
      <w:sz w:val="20"/>
    </w:rPr>
  </w:style>
  <w:style w:type="paragraph" w:styleId="TOC2">
    <w:name w:val="toc 2"/>
    <w:basedOn w:val="Normal"/>
    <w:next w:val="Normal"/>
    <w:autoRedefine/>
    <w:uiPriority w:val="39"/>
    <w:rsid w:val="007A72C0"/>
    <w:pPr>
      <w:ind w:left="220"/>
    </w:pPr>
  </w:style>
  <w:style w:type="paragraph" w:customStyle="1" w:styleId="ParagraphText">
    <w:name w:val="Paragraph Text"/>
    <w:basedOn w:val="Normal"/>
    <w:rsid w:val="004740B2"/>
    <w:pPr>
      <w:tabs>
        <w:tab w:val="right" w:pos="9360"/>
      </w:tabs>
      <w:spacing w:before="240" w:line="280" w:lineRule="atLeast"/>
      <w:ind w:left="1980"/>
    </w:pPr>
    <w:rPr>
      <w:rFonts w:ascii="Times" w:hAnsi="Times"/>
      <w:sz w:val="24"/>
      <w:szCs w:val="20"/>
    </w:rPr>
  </w:style>
  <w:style w:type="paragraph" w:customStyle="1" w:styleId="ListBullet1">
    <w:name w:val="List Bullet 1"/>
    <w:basedOn w:val="Normal"/>
    <w:rsid w:val="005B2B4E"/>
    <w:pPr>
      <w:numPr>
        <w:numId w:val="3"/>
      </w:numPr>
    </w:pPr>
    <w:rPr>
      <w:rFonts w:ascii="Arial" w:hAnsi="Arial" w:cs="Arial"/>
      <w:sz w:val="20"/>
      <w:szCs w:val="20"/>
    </w:rPr>
  </w:style>
  <w:style w:type="paragraph" w:customStyle="1" w:styleId="Tablelist2">
    <w:name w:val="Tablelist2"/>
    <w:basedOn w:val="ListBullet1"/>
    <w:rsid w:val="005B2B4E"/>
    <w:pPr>
      <w:numPr>
        <w:ilvl w:val="1"/>
      </w:numPr>
    </w:pPr>
  </w:style>
  <w:style w:type="paragraph" w:styleId="ListBullet2">
    <w:name w:val="List Bullet 2"/>
    <w:basedOn w:val="Tablelist2"/>
    <w:rsid w:val="005B2B4E"/>
    <w:pPr>
      <w:numPr>
        <w:ilvl w:val="0"/>
        <w:numId w:val="0"/>
      </w:numPr>
      <w:tabs>
        <w:tab w:val="num" w:pos="1800"/>
      </w:tabs>
      <w:ind w:left="1800" w:hanging="360"/>
    </w:pPr>
  </w:style>
  <w:style w:type="paragraph" w:styleId="BalloonText">
    <w:name w:val="Balloon Text"/>
    <w:basedOn w:val="Normal"/>
    <w:semiHidden/>
    <w:rsid w:val="00A62A7A"/>
    <w:rPr>
      <w:rFonts w:ascii="Tahoma" w:hAnsi="Tahoma" w:cs="Tahoma"/>
      <w:sz w:val="16"/>
      <w:szCs w:val="16"/>
    </w:rPr>
  </w:style>
  <w:style w:type="character" w:styleId="Strong">
    <w:name w:val="Strong"/>
    <w:uiPriority w:val="22"/>
    <w:qFormat/>
    <w:rsid w:val="00B2790D"/>
    <w:rPr>
      <w:b/>
      <w:bCs/>
    </w:rPr>
  </w:style>
  <w:style w:type="paragraph" w:styleId="ListParagraph">
    <w:name w:val="List Paragraph"/>
    <w:basedOn w:val="Normal"/>
    <w:uiPriority w:val="72"/>
    <w:qFormat/>
    <w:rsid w:val="00B2790D"/>
    <w:pPr>
      <w:ind w:left="720"/>
      <w:contextualSpacing/>
    </w:pPr>
  </w:style>
  <w:style w:type="paragraph" w:customStyle="1" w:styleId="Default">
    <w:name w:val="Default"/>
    <w:rsid w:val="00B03E98"/>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rsid w:val="002D159A"/>
    <w:pPr>
      <w:spacing w:after="120"/>
      <w:ind w:left="360"/>
    </w:pPr>
  </w:style>
  <w:style w:type="character" w:customStyle="1" w:styleId="BodyTextIndentChar">
    <w:name w:val="Body Text Indent Char"/>
    <w:basedOn w:val="DefaultParagraphFont"/>
    <w:link w:val="BodyTextIndent"/>
    <w:rsid w:val="002D159A"/>
    <w:rPr>
      <w:rFonts w:ascii="Century Schoolbook" w:hAnsi="Century Schoolbook"/>
      <w:sz w:val="22"/>
      <w:szCs w:val="22"/>
    </w:rPr>
  </w:style>
  <w:style w:type="paragraph" w:styleId="BodyText2">
    <w:name w:val="Body Text 2"/>
    <w:basedOn w:val="Normal"/>
    <w:link w:val="BodyText2Char"/>
    <w:rsid w:val="00D82829"/>
    <w:pPr>
      <w:spacing w:after="120" w:line="480" w:lineRule="auto"/>
    </w:pPr>
  </w:style>
  <w:style w:type="character" w:customStyle="1" w:styleId="BodyText2Char">
    <w:name w:val="Body Text 2 Char"/>
    <w:basedOn w:val="DefaultParagraphFont"/>
    <w:link w:val="BodyText2"/>
    <w:rsid w:val="00D82829"/>
    <w:rPr>
      <w:rFonts w:ascii="Century Schoolbook" w:hAnsi="Century Schoolbook"/>
      <w:sz w:val="22"/>
      <w:szCs w:val="22"/>
    </w:rPr>
  </w:style>
  <w:style w:type="paragraph" w:styleId="Revision">
    <w:name w:val="Revision"/>
    <w:hidden/>
    <w:uiPriority w:val="71"/>
    <w:semiHidden/>
    <w:rsid w:val="00C566B1"/>
    <w:rPr>
      <w:rFonts w:ascii="Century Schoolbook" w:hAnsi="Century Schoolbook"/>
      <w:sz w:val="22"/>
      <w:szCs w:val="22"/>
    </w:rPr>
  </w:style>
  <w:style w:type="character" w:styleId="LineNumber">
    <w:name w:val="line number"/>
    <w:basedOn w:val="DefaultParagraphFont"/>
    <w:semiHidden/>
    <w:unhideWhenUsed/>
    <w:rsid w:val="00A213EC"/>
  </w:style>
  <w:style w:type="character" w:styleId="UnresolvedMention">
    <w:name w:val="Unresolved Mention"/>
    <w:basedOn w:val="DefaultParagraphFont"/>
    <w:uiPriority w:val="99"/>
    <w:semiHidden/>
    <w:unhideWhenUsed/>
    <w:rsid w:val="00EE0634"/>
    <w:rPr>
      <w:color w:val="605E5C"/>
      <w:shd w:val="clear" w:color="auto" w:fill="E1DFDD"/>
    </w:rPr>
  </w:style>
  <w:style w:type="character" w:styleId="FollowedHyperlink">
    <w:name w:val="FollowedHyperlink"/>
    <w:basedOn w:val="DefaultParagraphFont"/>
    <w:semiHidden/>
    <w:unhideWhenUsed/>
    <w:rsid w:val="002C1F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5901">
      <w:bodyDiv w:val="1"/>
      <w:marLeft w:val="0"/>
      <w:marRight w:val="0"/>
      <w:marTop w:val="0"/>
      <w:marBottom w:val="0"/>
      <w:divBdr>
        <w:top w:val="none" w:sz="0" w:space="0" w:color="auto"/>
        <w:left w:val="none" w:sz="0" w:space="0" w:color="auto"/>
        <w:bottom w:val="none" w:sz="0" w:space="0" w:color="auto"/>
        <w:right w:val="none" w:sz="0" w:space="0" w:color="auto"/>
      </w:divBdr>
      <w:divsChild>
        <w:div w:id="404650140">
          <w:marLeft w:val="0"/>
          <w:marRight w:val="0"/>
          <w:marTop w:val="0"/>
          <w:marBottom w:val="0"/>
          <w:divBdr>
            <w:top w:val="none" w:sz="0" w:space="0" w:color="auto"/>
            <w:left w:val="none" w:sz="0" w:space="0" w:color="auto"/>
            <w:bottom w:val="none" w:sz="0" w:space="0" w:color="auto"/>
            <w:right w:val="none" w:sz="0" w:space="0" w:color="auto"/>
          </w:divBdr>
        </w:div>
      </w:divsChild>
    </w:div>
    <w:div w:id="969672804">
      <w:bodyDiv w:val="1"/>
      <w:marLeft w:val="0"/>
      <w:marRight w:val="0"/>
      <w:marTop w:val="0"/>
      <w:marBottom w:val="0"/>
      <w:divBdr>
        <w:top w:val="none" w:sz="0" w:space="0" w:color="auto"/>
        <w:left w:val="none" w:sz="0" w:space="0" w:color="auto"/>
        <w:bottom w:val="none" w:sz="0" w:space="0" w:color="auto"/>
        <w:right w:val="none" w:sz="0" w:space="0" w:color="auto"/>
      </w:divBdr>
    </w:div>
    <w:div w:id="1038428321">
      <w:bodyDiv w:val="1"/>
      <w:marLeft w:val="0"/>
      <w:marRight w:val="0"/>
      <w:marTop w:val="0"/>
      <w:marBottom w:val="0"/>
      <w:divBdr>
        <w:top w:val="none" w:sz="0" w:space="0" w:color="auto"/>
        <w:left w:val="none" w:sz="0" w:space="0" w:color="auto"/>
        <w:bottom w:val="none" w:sz="0" w:space="0" w:color="auto"/>
        <w:right w:val="none" w:sz="0" w:space="0" w:color="auto"/>
      </w:divBdr>
    </w:div>
    <w:div w:id="1102722664">
      <w:bodyDiv w:val="1"/>
      <w:marLeft w:val="0"/>
      <w:marRight w:val="0"/>
      <w:marTop w:val="0"/>
      <w:marBottom w:val="0"/>
      <w:divBdr>
        <w:top w:val="none" w:sz="0" w:space="0" w:color="auto"/>
        <w:left w:val="none" w:sz="0" w:space="0" w:color="auto"/>
        <w:bottom w:val="none" w:sz="0" w:space="0" w:color="auto"/>
        <w:right w:val="none" w:sz="0" w:space="0" w:color="auto"/>
      </w:divBdr>
      <w:divsChild>
        <w:div w:id="1305503362">
          <w:marLeft w:val="0"/>
          <w:marRight w:val="0"/>
          <w:marTop w:val="0"/>
          <w:marBottom w:val="0"/>
          <w:divBdr>
            <w:top w:val="none" w:sz="0" w:space="0" w:color="auto"/>
            <w:left w:val="none" w:sz="0" w:space="0" w:color="auto"/>
            <w:bottom w:val="none" w:sz="0" w:space="0" w:color="auto"/>
            <w:right w:val="none" w:sz="0" w:space="0" w:color="auto"/>
          </w:divBdr>
          <w:divsChild>
            <w:div w:id="786579919">
              <w:marLeft w:val="0"/>
              <w:marRight w:val="0"/>
              <w:marTop w:val="0"/>
              <w:marBottom w:val="0"/>
              <w:divBdr>
                <w:top w:val="none" w:sz="0" w:space="0" w:color="auto"/>
                <w:left w:val="none" w:sz="0" w:space="0" w:color="auto"/>
                <w:bottom w:val="none" w:sz="0" w:space="0" w:color="auto"/>
                <w:right w:val="none" w:sz="0" w:space="0" w:color="auto"/>
              </w:divBdr>
              <w:divsChild>
                <w:div w:id="523830407">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sChild>
    </w:div>
    <w:div w:id="1123960757">
      <w:bodyDiv w:val="1"/>
      <w:marLeft w:val="0"/>
      <w:marRight w:val="0"/>
      <w:marTop w:val="0"/>
      <w:marBottom w:val="0"/>
      <w:divBdr>
        <w:top w:val="none" w:sz="0" w:space="0" w:color="auto"/>
        <w:left w:val="none" w:sz="0" w:space="0" w:color="auto"/>
        <w:bottom w:val="none" w:sz="0" w:space="0" w:color="auto"/>
        <w:right w:val="none" w:sz="0" w:space="0" w:color="auto"/>
      </w:divBdr>
    </w:div>
    <w:div w:id="1636640885">
      <w:bodyDiv w:val="1"/>
      <w:marLeft w:val="0"/>
      <w:marRight w:val="0"/>
      <w:marTop w:val="0"/>
      <w:marBottom w:val="0"/>
      <w:divBdr>
        <w:top w:val="none" w:sz="0" w:space="0" w:color="auto"/>
        <w:left w:val="none" w:sz="0" w:space="0" w:color="auto"/>
        <w:bottom w:val="none" w:sz="0" w:space="0" w:color="auto"/>
        <w:right w:val="none" w:sz="0" w:space="0" w:color="auto"/>
      </w:divBdr>
    </w:div>
    <w:div w:id="1807431376">
      <w:bodyDiv w:val="1"/>
      <w:marLeft w:val="0"/>
      <w:marRight w:val="0"/>
      <w:marTop w:val="0"/>
      <w:marBottom w:val="0"/>
      <w:divBdr>
        <w:top w:val="none" w:sz="0" w:space="0" w:color="auto"/>
        <w:left w:val="none" w:sz="0" w:space="0" w:color="auto"/>
        <w:bottom w:val="none" w:sz="0" w:space="0" w:color="auto"/>
        <w:right w:val="none" w:sz="0" w:space="0" w:color="auto"/>
      </w:divBdr>
    </w:div>
    <w:div w:id="19561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kusd@gv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educause.edu/resources/2016/10/higher-education-cloud-vendor-assessment-t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ceived@gvs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hodesv@gvsu.edu" TargetMode="External"/><Relationship Id="rId4" Type="http://schemas.openxmlformats.org/officeDocument/2006/relationships/settings" Target="settings.xml"/><Relationship Id="rId9" Type="http://schemas.openxmlformats.org/officeDocument/2006/relationships/hyperlink" Target="mailto:markusd@gvsu.edu" TargetMode="External"/><Relationship Id="rId14" Type="http://schemas.openxmlformats.org/officeDocument/2006/relationships/hyperlink" Target="mailto:rhodesv@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6614-C892-42A4-B40C-1347D5A5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8051</Words>
  <Characters>48035</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GVSU</Company>
  <LinksUpToDate>false</LinksUpToDate>
  <CharactersWithSpaces>55975</CharactersWithSpaces>
  <SharedDoc>false</SharedDoc>
  <HyperlinkBase/>
  <HLinks>
    <vt:vector size="120" baseType="variant">
      <vt:variant>
        <vt:i4>1703938</vt:i4>
      </vt:variant>
      <vt:variant>
        <vt:i4>110</vt:i4>
      </vt:variant>
      <vt:variant>
        <vt:i4>0</vt:i4>
      </vt:variant>
      <vt:variant>
        <vt:i4>5</vt:i4>
      </vt:variant>
      <vt:variant>
        <vt:lpwstr/>
      </vt:variant>
      <vt:variant>
        <vt:lpwstr>_Toc191664763</vt:lpwstr>
      </vt:variant>
      <vt:variant>
        <vt:i4>1703939</vt:i4>
      </vt:variant>
      <vt:variant>
        <vt:i4>104</vt:i4>
      </vt:variant>
      <vt:variant>
        <vt:i4>0</vt:i4>
      </vt:variant>
      <vt:variant>
        <vt:i4>5</vt:i4>
      </vt:variant>
      <vt:variant>
        <vt:lpwstr/>
      </vt:variant>
      <vt:variant>
        <vt:lpwstr>_Toc191664762</vt:lpwstr>
      </vt:variant>
      <vt:variant>
        <vt:i4>1703936</vt:i4>
      </vt:variant>
      <vt:variant>
        <vt:i4>98</vt:i4>
      </vt:variant>
      <vt:variant>
        <vt:i4>0</vt:i4>
      </vt:variant>
      <vt:variant>
        <vt:i4>5</vt:i4>
      </vt:variant>
      <vt:variant>
        <vt:lpwstr/>
      </vt:variant>
      <vt:variant>
        <vt:lpwstr>_Toc191664761</vt:lpwstr>
      </vt:variant>
      <vt:variant>
        <vt:i4>1703937</vt:i4>
      </vt:variant>
      <vt:variant>
        <vt:i4>92</vt:i4>
      </vt:variant>
      <vt:variant>
        <vt:i4>0</vt:i4>
      </vt:variant>
      <vt:variant>
        <vt:i4>5</vt:i4>
      </vt:variant>
      <vt:variant>
        <vt:lpwstr/>
      </vt:variant>
      <vt:variant>
        <vt:lpwstr>_Toc191664760</vt:lpwstr>
      </vt:variant>
      <vt:variant>
        <vt:i4>1638408</vt:i4>
      </vt:variant>
      <vt:variant>
        <vt:i4>86</vt:i4>
      </vt:variant>
      <vt:variant>
        <vt:i4>0</vt:i4>
      </vt:variant>
      <vt:variant>
        <vt:i4>5</vt:i4>
      </vt:variant>
      <vt:variant>
        <vt:lpwstr/>
      </vt:variant>
      <vt:variant>
        <vt:lpwstr>_Toc191664759</vt:lpwstr>
      </vt:variant>
      <vt:variant>
        <vt:i4>1638409</vt:i4>
      </vt:variant>
      <vt:variant>
        <vt:i4>80</vt:i4>
      </vt:variant>
      <vt:variant>
        <vt:i4>0</vt:i4>
      </vt:variant>
      <vt:variant>
        <vt:i4>5</vt:i4>
      </vt:variant>
      <vt:variant>
        <vt:lpwstr/>
      </vt:variant>
      <vt:variant>
        <vt:lpwstr>_Toc191664758</vt:lpwstr>
      </vt:variant>
      <vt:variant>
        <vt:i4>1638406</vt:i4>
      </vt:variant>
      <vt:variant>
        <vt:i4>74</vt:i4>
      </vt:variant>
      <vt:variant>
        <vt:i4>0</vt:i4>
      </vt:variant>
      <vt:variant>
        <vt:i4>5</vt:i4>
      </vt:variant>
      <vt:variant>
        <vt:lpwstr/>
      </vt:variant>
      <vt:variant>
        <vt:lpwstr>_Toc191664757</vt:lpwstr>
      </vt:variant>
      <vt:variant>
        <vt:i4>1638407</vt:i4>
      </vt:variant>
      <vt:variant>
        <vt:i4>68</vt:i4>
      </vt:variant>
      <vt:variant>
        <vt:i4>0</vt:i4>
      </vt:variant>
      <vt:variant>
        <vt:i4>5</vt:i4>
      </vt:variant>
      <vt:variant>
        <vt:lpwstr/>
      </vt:variant>
      <vt:variant>
        <vt:lpwstr>_Toc191664756</vt:lpwstr>
      </vt:variant>
      <vt:variant>
        <vt:i4>1638404</vt:i4>
      </vt:variant>
      <vt:variant>
        <vt:i4>62</vt:i4>
      </vt:variant>
      <vt:variant>
        <vt:i4>0</vt:i4>
      </vt:variant>
      <vt:variant>
        <vt:i4>5</vt:i4>
      </vt:variant>
      <vt:variant>
        <vt:lpwstr/>
      </vt:variant>
      <vt:variant>
        <vt:lpwstr>_Toc191664755</vt:lpwstr>
      </vt:variant>
      <vt:variant>
        <vt:i4>1638405</vt:i4>
      </vt:variant>
      <vt:variant>
        <vt:i4>56</vt:i4>
      </vt:variant>
      <vt:variant>
        <vt:i4>0</vt:i4>
      </vt:variant>
      <vt:variant>
        <vt:i4>5</vt:i4>
      </vt:variant>
      <vt:variant>
        <vt:lpwstr/>
      </vt:variant>
      <vt:variant>
        <vt:lpwstr>_Toc191664754</vt:lpwstr>
      </vt:variant>
      <vt:variant>
        <vt:i4>1638402</vt:i4>
      </vt:variant>
      <vt:variant>
        <vt:i4>50</vt:i4>
      </vt:variant>
      <vt:variant>
        <vt:i4>0</vt:i4>
      </vt:variant>
      <vt:variant>
        <vt:i4>5</vt:i4>
      </vt:variant>
      <vt:variant>
        <vt:lpwstr/>
      </vt:variant>
      <vt:variant>
        <vt:lpwstr>_Toc191664753</vt:lpwstr>
      </vt:variant>
      <vt:variant>
        <vt:i4>1638403</vt:i4>
      </vt:variant>
      <vt:variant>
        <vt:i4>44</vt:i4>
      </vt:variant>
      <vt:variant>
        <vt:i4>0</vt:i4>
      </vt:variant>
      <vt:variant>
        <vt:i4>5</vt:i4>
      </vt:variant>
      <vt:variant>
        <vt:lpwstr/>
      </vt:variant>
      <vt:variant>
        <vt:lpwstr>_Toc191664752</vt:lpwstr>
      </vt:variant>
      <vt:variant>
        <vt:i4>1638400</vt:i4>
      </vt:variant>
      <vt:variant>
        <vt:i4>38</vt:i4>
      </vt:variant>
      <vt:variant>
        <vt:i4>0</vt:i4>
      </vt:variant>
      <vt:variant>
        <vt:i4>5</vt:i4>
      </vt:variant>
      <vt:variant>
        <vt:lpwstr/>
      </vt:variant>
      <vt:variant>
        <vt:lpwstr>_Toc191664751</vt:lpwstr>
      </vt:variant>
      <vt:variant>
        <vt:i4>1638401</vt:i4>
      </vt:variant>
      <vt:variant>
        <vt:i4>32</vt:i4>
      </vt:variant>
      <vt:variant>
        <vt:i4>0</vt:i4>
      </vt:variant>
      <vt:variant>
        <vt:i4>5</vt:i4>
      </vt:variant>
      <vt:variant>
        <vt:lpwstr/>
      </vt:variant>
      <vt:variant>
        <vt:lpwstr>_Toc191664750</vt:lpwstr>
      </vt:variant>
      <vt:variant>
        <vt:i4>1572872</vt:i4>
      </vt:variant>
      <vt:variant>
        <vt:i4>26</vt:i4>
      </vt:variant>
      <vt:variant>
        <vt:i4>0</vt:i4>
      </vt:variant>
      <vt:variant>
        <vt:i4>5</vt:i4>
      </vt:variant>
      <vt:variant>
        <vt:lpwstr/>
      </vt:variant>
      <vt:variant>
        <vt:lpwstr>_Toc191664749</vt:lpwstr>
      </vt:variant>
      <vt:variant>
        <vt:i4>1572873</vt:i4>
      </vt:variant>
      <vt:variant>
        <vt:i4>20</vt:i4>
      </vt:variant>
      <vt:variant>
        <vt:i4>0</vt:i4>
      </vt:variant>
      <vt:variant>
        <vt:i4>5</vt:i4>
      </vt:variant>
      <vt:variant>
        <vt:lpwstr/>
      </vt:variant>
      <vt:variant>
        <vt:lpwstr>_Toc191664748</vt:lpwstr>
      </vt:variant>
      <vt:variant>
        <vt:i4>1572870</vt:i4>
      </vt:variant>
      <vt:variant>
        <vt:i4>14</vt:i4>
      </vt:variant>
      <vt:variant>
        <vt:i4>0</vt:i4>
      </vt:variant>
      <vt:variant>
        <vt:i4>5</vt:i4>
      </vt:variant>
      <vt:variant>
        <vt:lpwstr/>
      </vt:variant>
      <vt:variant>
        <vt:lpwstr>_Toc191664747</vt:lpwstr>
      </vt:variant>
      <vt:variant>
        <vt:i4>1572871</vt:i4>
      </vt:variant>
      <vt:variant>
        <vt:i4>8</vt:i4>
      </vt:variant>
      <vt:variant>
        <vt:i4>0</vt:i4>
      </vt:variant>
      <vt:variant>
        <vt:i4>5</vt:i4>
      </vt:variant>
      <vt:variant>
        <vt:lpwstr/>
      </vt:variant>
      <vt:variant>
        <vt:lpwstr>_Toc191664746</vt:lpwstr>
      </vt:variant>
      <vt:variant>
        <vt:i4>1572868</vt:i4>
      </vt:variant>
      <vt:variant>
        <vt:i4>2</vt:i4>
      </vt:variant>
      <vt:variant>
        <vt:i4>0</vt:i4>
      </vt:variant>
      <vt:variant>
        <vt:i4>5</vt:i4>
      </vt:variant>
      <vt:variant>
        <vt:lpwstr/>
      </vt:variant>
      <vt:variant>
        <vt:lpwstr>_Toc191664745</vt:lpwstr>
      </vt:variant>
      <vt:variant>
        <vt:i4>262159</vt:i4>
      </vt:variant>
      <vt:variant>
        <vt:i4>25506</vt:i4>
      </vt:variant>
      <vt:variant>
        <vt:i4>1025</vt:i4>
      </vt:variant>
      <vt:variant>
        <vt:i4>1</vt:i4>
      </vt:variant>
      <vt:variant>
        <vt:lpwstr>ravelogo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End User</dc:creator>
  <cp:lastModifiedBy>Valerie Rhodes-Sorrelle</cp:lastModifiedBy>
  <cp:revision>3</cp:revision>
  <cp:lastPrinted>2019-09-19T17:27:00Z</cp:lastPrinted>
  <dcterms:created xsi:type="dcterms:W3CDTF">2019-09-23T14:01:00Z</dcterms:created>
  <dcterms:modified xsi:type="dcterms:W3CDTF">2019-09-23T15:01:00Z</dcterms:modified>
</cp:coreProperties>
</file>