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07AB" w:rsidRDefault="00D707AB"/>
    <w:p w:rsidR="002F2CC4" w:rsidRDefault="002F2CC4">
      <w:r>
        <w:rPr>
          <w:noProof/>
        </w:rPr>
        <w:drawing>
          <wp:anchor distT="0" distB="0" distL="114300" distR="114300" simplePos="0" relativeHeight="251659264" behindDoc="0" locked="0" layoutInCell="1" allowOverlap="1" wp14:anchorId="565E914E" wp14:editId="04F93E26">
            <wp:simplePos x="0" y="0"/>
            <wp:positionH relativeFrom="column">
              <wp:posOffset>0</wp:posOffset>
            </wp:positionH>
            <wp:positionV relativeFrom="paragraph">
              <wp:posOffset>142240</wp:posOffset>
            </wp:positionV>
            <wp:extent cx="1765935" cy="525780"/>
            <wp:effectExtent l="19050" t="0" r="5715" b="0"/>
            <wp:wrapTopAndBottom/>
            <wp:docPr id="2" name="Picture 2" descr="C:\GVLOGOS\MARKLEFT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GVLOGOS\MARKLEFT.TIF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5935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F2CC4" w:rsidRDefault="002F2CC4"/>
    <w:p w:rsidR="002F2CC4" w:rsidRDefault="002F2CC4"/>
    <w:p w:rsidR="002F2CC4" w:rsidRDefault="002F2CC4"/>
    <w:p w:rsidR="002F2CC4" w:rsidRPr="003A612E" w:rsidRDefault="002F2CC4" w:rsidP="002F2CC4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February </w:t>
      </w:r>
      <w:r w:rsidR="003A5BC9">
        <w:rPr>
          <w:rFonts w:ascii="Arial Narrow" w:hAnsi="Arial Narrow"/>
        </w:rPr>
        <w:t>18</w:t>
      </w:r>
      <w:r>
        <w:rPr>
          <w:rFonts w:ascii="Arial Narrow" w:hAnsi="Arial Narrow"/>
        </w:rPr>
        <w:t>, 20</w:t>
      </w:r>
      <w:r w:rsidR="003A5BC9">
        <w:rPr>
          <w:rFonts w:ascii="Arial Narrow" w:hAnsi="Arial Narrow"/>
        </w:rPr>
        <w:t>21</w:t>
      </w:r>
    </w:p>
    <w:p w:rsidR="002F2CC4" w:rsidRDefault="002F2CC4" w:rsidP="002F2CC4"/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Pr="003A612E" w:rsidRDefault="002F2CC4" w:rsidP="002F2CC4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Bid Award Announcement </w:t>
      </w:r>
      <w:bookmarkStart w:id="0" w:name="_GoBack"/>
      <w:bookmarkEnd w:id="0"/>
    </w:p>
    <w:p w:rsidR="002F2CC4" w:rsidRDefault="002F2CC4" w:rsidP="002F2CC4">
      <w:pPr>
        <w:rPr>
          <w:rFonts w:ascii="Arial Narrow" w:hAnsi="Arial Narrow"/>
          <w:b/>
        </w:rPr>
      </w:pPr>
    </w:p>
    <w:p w:rsidR="002F2CC4" w:rsidRDefault="002F2CC4" w:rsidP="002F2CC4">
      <w:pPr>
        <w:rPr>
          <w:rFonts w:ascii="Arial Narrow" w:hAnsi="Arial Narrow"/>
          <w:b/>
        </w:rPr>
      </w:pPr>
      <w:r w:rsidRPr="003A612E">
        <w:rPr>
          <w:rFonts w:ascii="Arial Narrow" w:hAnsi="Arial Narrow"/>
          <w:b/>
        </w:rPr>
        <w:t>Request for Proposal #2</w:t>
      </w:r>
      <w:r w:rsidR="003A5BC9">
        <w:rPr>
          <w:rFonts w:ascii="Arial Narrow" w:hAnsi="Arial Narrow"/>
          <w:b/>
        </w:rPr>
        <w:t>21</w:t>
      </w:r>
      <w:r w:rsidRPr="003A612E">
        <w:rPr>
          <w:rFonts w:ascii="Arial Narrow" w:hAnsi="Arial Narrow"/>
          <w:b/>
        </w:rPr>
        <w:t>-</w:t>
      </w:r>
      <w:r w:rsidR="003A5BC9">
        <w:rPr>
          <w:rFonts w:ascii="Arial Narrow" w:hAnsi="Arial Narrow"/>
          <w:b/>
        </w:rPr>
        <w:t>08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 w:cs="Segoe UI"/>
        </w:rPr>
      </w:pPr>
      <w:r w:rsidRPr="003A612E">
        <w:rPr>
          <w:rFonts w:ascii="Arial Narrow" w:hAnsi="Arial Narrow" w:cs="Segoe UI"/>
        </w:rPr>
        <w:t xml:space="preserve">Grand Valley State University (GVSU) has </w:t>
      </w:r>
      <w:r>
        <w:rPr>
          <w:rFonts w:ascii="Arial Narrow" w:hAnsi="Arial Narrow" w:cs="Segoe UI"/>
        </w:rPr>
        <w:t xml:space="preserve">selected </w:t>
      </w:r>
      <w:r w:rsidR="003A5BC9">
        <w:rPr>
          <w:rFonts w:ascii="Arial Narrow" w:hAnsi="Arial Narrow" w:cs="Segoe UI"/>
        </w:rPr>
        <w:t xml:space="preserve">Vonahi Security </w:t>
      </w:r>
      <w:r>
        <w:rPr>
          <w:rFonts w:ascii="Arial Narrow" w:hAnsi="Arial Narrow" w:cs="Segoe UI"/>
        </w:rPr>
        <w:t xml:space="preserve">to provide penetration testing services for our </w:t>
      </w:r>
      <w:r w:rsidR="00D15663">
        <w:rPr>
          <w:rFonts w:ascii="Arial Narrow" w:hAnsi="Arial Narrow" w:cs="Segoe UI"/>
        </w:rPr>
        <w:t>Information Technology Departments Security Group.</w:t>
      </w:r>
    </w:p>
    <w:p w:rsidR="005461E8" w:rsidRDefault="005461E8" w:rsidP="002F2CC4">
      <w:pPr>
        <w:rPr>
          <w:rFonts w:ascii="Arial Narrow" w:hAnsi="Arial Narrow" w:cs="Segoe UI"/>
        </w:rPr>
      </w:pPr>
    </w:p>
    <w:p w:rsidR="00BC5D7D" w:rsidRDefault="00BC5D7D" w:rsidP="002F2CC4">
      <w:pPr>
        <w:rPr>
          <w:rFonts w:ascii="Arial Narrow" w:hAnsi="Arial Narrow" w:cs="Segoe UI"/>
        </w:rPr>
      </w:pPr>
    </w:p>
    <w:p w:rsidR="002F2CC4" w:rsidRDefault="002F2CC4" w:rsidP="002F2CC4">
      <w:pPr>
        <w:rPr>
          <w:rFonts w:ascii="Arial Narrow" w:hAnsi="Arial Narrow" w:cs="Segoe UI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 xml:space="preserve">Thank you </w:t>
      </w:r>
      <w:r>
        <w:rPr>
          <w:rFonts w:ascii="Arial Narrow" w:hAnsi="Arial Narrow"/>
        </w:rPr>
        <w:t>to all participants</w:t>
      </w:r>
      <w:r w:rsidR="00BC5D7D">
        <w:rPr>
          <w:rFonts w:ascii="Arial Narrow" w:hAnsi="Arial Narrow"/>
        </w:rPr>
        <w:t>.</w:t>
      </w: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rPr>
          <w:rFonts w:ascii="Arial Narrow" w:hAnsi="Arial Narrow"/>
        </w:rPr>
      </w:pPr>
      <w:r w:rsidRPr="003A612E">
        <w:rPr>
          <w:rFonts w:ascii="Arial Narrow" w:hAnsi="Arial Narrow"/>
        </w:rPr>
        <w:t>Valerie Rhodes-Sorrelle, C.P.M.</w:t>
      </w:r>
    </w:p>
    <w:p w:rsidR="002F2CC4" w:rsidRDefault="00BC5D7D" w:rsidP="002F2CC4">
      <w:pPr>
        <w:rPr>
          <w:rFonts w:ascii="Arial Narrow" w:hAnsi="Arial Narrow"/>
        </w:rPr>
      </w:pPr>
      <w:r>
        <w:rPr>
          <w:rFonts w:ascii="Arial Narrow" w:hAnsi="Arial Narrow"/>
        </w:rPr>
        <w:t>Vendor Relations Manager</w:t>
      </w: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Default="002F2CC4" w:rsidP="002F2CC4">
      <w:pPr>
        <w:rPr>
          <w:rFonts w:ascii="Arial Narrow" w:hAnsi="Arial Narrow"/>
        </w:rPr>
      </w:pPr>
    </w:p>
    <w:p w:rsidR="002F2CC4" w:rsidRPr="003A612E" w:rsidRDefault="002F2CC4" w:rsidP="002F2CC4">
      <w:pPr>
        <w:jc w:val="center"/>
        <w:rPr>
          <w:rFonts w:ascii="Arial Narrow" w:hAnsi="Arial Narrow"/>
          <w:b/>
          <w:i/>
          <w:sz w:val="16"/>
          <w:szCs w:val="16"/>
        </w:rPr>
      </w:pPr>
      <w:r w:rsidRPr="003A612E">
        <w:rPr>
          <w:rFonts w:ascii="Arial Narrow" w:hAnsi="Arial Narrow"/>
          <w:b/>
          <w:i/>
          <w:sz w:val="16"/>
          <w:szCs w:val="16"/>
        </w:rPr>
        <w:t>Procurement Services - 2033 Zumberge Hall - Allendale, MI  49401</w:t>
      </w:r>
    </w:p>
    <w:p w:rsidR="002F2CC4" w:rsidRDefault="002F2CC4" w:rsidP="002F2CC4">
      <w:pPr>
        <w:jc w:val="center"/>
      </w:pPr>
      <w:r w:rsidRPr="003A612E">
        <w:rPr>
          <w:rFonts w:ascii="Arial Narrow" w:hAnsi="Arial Narrow"/>
          <w:b/>
          <w:i/>
          <w:sz w:val="16"/>
          <w:szCs w:val="16"/>
        </w:rPr>
        <w:t>Phone – 616/331-2283 – Fax 616/331-3287</w:t>
      </w:r>
    </w:p>
    <w:sectPr w:rsidR="002F2C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2CC4"/>
    <w:rsid w:val="002F2CC4"/>
    <w:rsid w:val="003A5BC9"/>
    <w:rsid w:val="005461E8"/>
    <w:rsid w:val="00963AD5"/>
    <w:rsid w:val="00BC5D7D"/>
    <w:rsid w:val="00D15663"/>
    <w:rsid w:val="00D7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D5404"/>
  <w15:chartTrackingRefBased/>
  <w15:docId w15:val="{6979D9FF-4249-493B-B568-31DF4717A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F2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GVLOGOS\MARKLEFT.TIF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Grand Valley State University</Company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Rhodes-Sorrelle</dc:creator>
  <cp:keywords/>
  <dc:description/>
  <cp:lastModifiedBy>Valerie Rhodes-Sorrelle</cp:lastModifiedBy>
  <cp:revision>3</cp:revision>
  <dcterms:created xsi:type="dcterms:W3CDTF">2021-02-18T18:52:00Z</dcterms:created>
  <dcterms:modified xsi:type="dcterms:W3CDTF">2021-02-18T18:52:00Z</dcterms:modified>
</cp:coreProperties>
</file>